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374" w:rsidRDefault="004A5374" w:rsidP="002923A7">
      <w:pPr>
        <w:pStyle w:val="Title"/>
      </w:pPr>
    </w:p>
    <w:p w:rsidR="002923A7" w:rsidRDefault="002923A7" w:rsidP="002923A7">
      <w:pPr>
        <w:pStyle w:val="Title"/>
      </w:pPr>
      <w:r>
        <w:t>ACTUARY’S DECLARATION TO ACCOMPANY THE COMPANY’S ANNUAL RETURN</w:t>
      </w:r>
    </w:p>
    <w:p w:rsidR="002923A7" w:rsidRDefault="002923A7" w:rsidP="002923A7">
      <w:pPr>
        <w:pStyle w:val="Title"/>
        <w:jc w:val="left"/>
      </w:pPr>
    </w:p>
    <w:p w:rsidR="002923A7" w:rsidRDefault="002923A7" w:rsidP="002923A7">
      <w:pPr>
        <w:pStyle w:val="Title"/>
        <w:jc w:val="left"/>
        <w:rPr>
          <w:b w:val="0"/>
        </w:rPr>
      </w:pPr>
    </w:p>
    <w:p w:rsidR="002923A7" w:rsidRDefault="002923A7" w:rsidP="002923A7">
      <w:pPr>
        <w:pStyle w:val="Title"/>
        <w:jc w:val="left"/>
        <w:rPr>
          <w:b w:val="0"/>
        </w:rPr>
      </w:pPr>
      <w:r>
        <w:rPr>
          <w:b w:val="0"/>
        </w:rPr>
        <w:t>To</w:t>
      </w:r>
      <w:r w:rsidR="004A5374">
        <w:rPr>
          <w:b w:val="0"/>
        </w:rPr>
        <w:t>:</w:t>
      </w:r>
      <w:r>
        <w:rPr>
          <w:b w:val="0"/>
        </w:rPr>
        <w:t xml:space="preserve"> Guernsey Financial Services Commission</w:t>
      </w:r>
    </w:p>
    <w:p w:rsidR="002923A7" w:rsidRDefault="002923A7" w:rsidP="002923A7">
      <w:pPr>
        <w:pStyle w:val="Title"/>
        <w:jc w:val="left"/>
        <w:rPr>
          <w:b w:val="0"/>
        </w:rPr>
      </w:pPr>
    </w:p>
    <w:p w:rsidR="00812C4F" w:rsidRDefault="00812C4F" w:rsidP="002923A7">
      <w:pPr>
        <w:pStyle w:val="Title"/>
        <w:jc w:val="left"/>
        <w:rPr>
          <w:b w:val="0"/>
        </w:rPr>
      </w:pPr>
    </w:p>
    <w:p w:rsidR="002923A7" w:rsidRDefault="002923A7" w:rsidP="004A5374">
      <w:pPr>
        <w:pStyle w:val="Title"/>
        <w:jc w:val="both"/>
        <w:rPr>
          <w:b w:val="0"/>
        </w:rPr>
      </w:pPr>
      <w:r>
        <w:rPr>
          <w:b w:val="0"/>
        </w:rPr>
        <w:t>I confirm that I have seen all the product literature, specimen policy documents and specimen quotations, per the attached list issued by the company for the year ended ……….,  and am satisfied that they contain no unreasonable claims in relation to the products or funds described.</w:t>
      </w:r>
    </w:p>
    <w:p w:rsidR="002923A7" w:rsidRDefault="002923A7" w:rsidP="004A5374">
      <w:pPr>
        <w:pStyle w:val="Title"/>
        <w:jc w:val="both"/>
        <w:rPr>
          <w:b w:val="0"/>
        </w:rPr>
      </w:pPr>
    </w:p>
    <w:p w:rsidR="002923A7" w:rsidRDefault="002923A7" w:rsidP="004A5374">
      <w:pPr>
        <w:pStyle w:val="Title"/>
        <w:jc w:val="both"/>
        <w:rPr>
          <w:b w:val="0"/>
        </w:rPr>
      </w:pPr>
      <w:r>
        <w:rPr>
          <w:b w:val="0"/>
        </w:rPr>
        <w:t>I have also considered the terms on which the products or funds are available and confirm that, having regard to the financial circumstances of the company and the reasonable expectations of policyholders or potential policyholders, I approve of</w:t>
      </w:r>
      <w:bookmarkStart w:id="0" w:name="_GoBack"/>
      <w:bookmarkEnd w:id="0"/>
      <w:r>
        <w:rPr>
          <w:b w:val="0"/>
        </w:rPr>
        <w:t xml:space="preserve"> the availability of the products or funds on these terms.</w:t>
      </w:r>
    </w:p>
    <w:p w:rsidR="00812C4F" w:rsidRDefault="00812C4F" w:rsidP="002923A7">
      <w:pPr>
        <w:pStyle w:val="Title"/>
        <w:jc w:val="left"/>
        <w:rPr>
          <w:b w:val="0"/>
        </w:rPr>
      </w:pPr>
    </w:p>
    <w:tbl>
      <w:tblPr>
        <w:tblpPr w:leftFromText="180" w:rightFromText="180" w:vertAnchor="text" w:horzAnchor="margin" w:tblpY="407"/>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tblGrid>
      <w:tr w:rsidR="00812C4F" w:rsidTr="006D5AAC">
        <w:tblPrEx>
          <w:tblCellMar>
            <w:top w:w="0" w:type="dxa"/>
            <w:bottom w:w="0" w:type="dxa"/>
          </w:tblCellMar>
        </w:tblPrEx>
        <w:trPr>
          <w:trHeight w:val="2258"/>
        </w:trPr>
        <w:tc>
          <w:tcPr>
            <w:tcW w:w="8613" w:type="dxa"/>
            <w:shd w:val="clear" w:color="auto" w:fill="F2F2F2" w:themeFill="background1" w:themeFillShade="F2"/>
          </w:tcPr>
          <w:p w:rsidR="00812C4F" w:rsidRDefault="00812C4F" w:rsidP="00AA5290"/>
          <w:p w:rsidR="00812C4F" w:rsidRDefault="00812C4F" w:rsidP="00AA5290"/>
          <w:p w:rsidR="00812C4F" w:rsidRDefault="00812C4F" w:rsidP="00AA5290">
            <w:r>
              <w:t>Signed (Actuary)_______________________________________________________</w:t>
            </w:r>
          </w:p>
          <w:p w:rsidR="00812C4F" w:rsidRDefault="00812C4F" w:rsidP="00AA5290">
            <w:r>
              <w:t xml:space="preserve">              </w:t>
            </w:r>
          </w:p>
          <w:p w:rsidR="00812C4F" w:rsidRDefault="00812C4F" w:rsidP="00AA5290">
            <w:r>
              <w:t>Print Name____________________________________________________________</w:t>
            </w:r>
          </w:p>
          <w:p w:rsidR="00812C4F" w:rsidRDefault="00812C4F" w:rsidP="00AA5290"/>
          <w:p w:rsidR="00812C4F" w:rsidRDefault="00812C4F" w:rsidP="00AA5290">
            <w:r>
              <w:t>Date_________________________________________________________________</w:t>
            </w:r>
          </w:p>
          <w:p w:rsidR="00812C4F" w:rsidRDefault="00812C4F" w:rsidP="00AA5290"/>
        </w:tc>
      </w:tr>
    </w:tbl>
    <w:p w:rsidR="002923A7" w:rsidRDefault="002923A7" w:rsidP="002923A7">
      <w:pPr>
        <w:pStyle w:val="Title"/>
        <w:jc w:val="left"/>
        <w:rPr>
          <w:b w:val="0"/>
        </w:rPr>
      </w:pPr>
    </w:p>
    <w:p w:rsidR="00812C4F" w:rsidRDefault="00812C4F" w:rsidP="002923A7">
      <w:pPr>
        <w:pStyle w:val="Title"/>
        <w:jc w:val="left"/>
        <w:rPr>
          <w:b w:val="0"/>
        </w:rPr>
      </w:pPr>
    </w:p>
    <w:p w:rsidR="002923A7" w:rsidRDefault="002923A7" w:rsidP="002923A7">
      <w:pPr>
        <w:pStyle w:val="Title"/>
        <w:ind w:right="4680"/>
        <w:jc w:val="left"/>
        <w:rPr>
          <w:b w:val="0"/>
        </w:rPr>
      </w:pPr>
    </w:p>
    <w:p w:rsidR="002923A7" w:rsidRDefault="002923A7" w:rsidP="002923A7">
      <w:pPr>
        <w:pStyle w:val="Title"/>
        <w:jc w:val="left"/>
        <w:rPr>
          <w:b w:val="0"/>
        </w:rPr>
      </w:pPr>
    </w:p>
    <w:p w:rsidR="008B4D10" w:rsidRPr="002923A7" w:rsidRDefault="008B4D10" w:rsidP="002923A7"/>
    <w:sectPr w:rsidR="008B4D10" w:rsidRPr="002923A7">
      <w:pgSz w:w="11906" w:h="16838"/>
      <w:pgMar w:top="899" w:right="1800"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6B4" w:rsidRDefault="00F866B4">
      <w:r>
        <w:separator/>
      </w:r>
    </w:p>
  </w:endnote>
  <w:endnote w:type="continuationSeparator" w:id="0">
    <w:p w:rsidR="00F866B4" w:rsidRDefault="00F86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6B4" w:rsidRDefault="00F866B4">
      <w:r>
        <w:separator/>
      </w:r>
    </w:p>
  </w:footnote>
  <w:footnote w:type="continuationSeparator" w:id="0">
    <w:p w:rsidR="00F866B4" w:rsidRDefault="00F86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3F90"/>
    <w:rsid w:val="0000701B"/>
    <w:rsid w:val="00091E02"/>
    <w:rsid w:val="000A0BD7"/>
    <w:rsid w:val="000F526E"/>
    <w:rsid w:val="00163F51"/>
    <w:rsid w:val="001E1309"/>
    <w:rsid w:val="00265277"/>
    <w:rsid w:val="002923A7"/>
    <w:rsid w:val="002B1AE4"/>
    <w:rsid w:val="00425C4C"/>
    <w:rsid w:val="004461B9"/>
    <w:rsid w:val="00482B68"/>
    <w:rsid w:val="0049545D"/>
    <w:rsid w:val="004A5374"/>
    <w:rsid w:val="005B3F78"/>
    <w:rsid w:val="005D4109"/>
    <w:rsid w:val="005E28F1"/>
    <w:rsid w:val="0061182B"/>
    <w:rsid w:val="00612398"/>
    <w:rsid w:val="0063444B"/>
    <w:rsid w:val="006D5AAC"/>
    <w:rsid w:val="007654B1"/>
    <w:rsid w:val="007A3CDC"/>
    <w:rsid w:val="007C1A95"/>
    <w:rsid w:val="007E3F90"/>
    <w:rsid w:val="00812C4F"/>
    <w:rsid w:val="00856A43"/>
    <w:rsid w:val="008B4D10"/>
    <w:rsid w:val="008B55A1"/>
    <w:rsid w:val="00973703"/>
    <w:rsid w:val="009C68DD"/>
    <w:rsid w:val="00A4665C"/>
    <w:rsid w:val="00AA5290"/>
    <w:rsid w:val="00B11B50"/>
    <w:rsid w:val="00B6066B"/>
    <w:rsid w:val="00C54354"/>
    <w:rsid w:val="00CB2AC1"/>
    <w:rsid w:val="00CC49E6"/>
    <w:rsid w:val="00D762E5"/>
    <w:rsid w:val="00D91326"/>
    <w:rsid w:val="00DD2F17"/>
    <w:rsid w:val="00DE6153"/>
    <w:rsid w:val="00E024B3"/>
    <w:rsid w:val="00E251A0"/>
    <w:rsid w:val="00E344C6"/>
    <w:rsid w:val="00E56262"/>
    <w:rsid w:val="00E874C4"/>
    <w:rsid w:val="00F075D3"/>
    <w:rsid w:val="00F33CF5"/>
    <w:rsid w:val="00F80B91"/>
    <w:rsid w:val="00F86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pBdr>
        <w:top w:val="single" w:sz="4" w:space="1" w:color="auto"/>
        <w:left w:val="single" w:sz="4" w:space="4" w:color="auto"/>
        <w:bottom w:val="single" w:sz="4" w:space="31" w:color="auto"/>
        <w:right w:val="single" w:sz="4" w:space="4" w:color="auto"/>
      </w:pBdr>
      <w:jc w:val="center"/>
      <w:outlineLvl w:val="0"/>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paragraph" w:styleId="Title">
    <w:name w:val="Title"/>
    <w:basedOn w:val="Normal"/>
    <w:link w:val="TitleChar"/>
    <w:qFormat/>
    <w:rsid w:val="002923A7"/>
    <w:pPr>
      <w:jc w:val="center"/>
    </w:pPr>
    <w:rPr>
      <w:b/>
      <w:szCs w:val="20"/>
      <w:lang w:val="en-US"/>
    </w:rPr>
  </w:style>
  <w:style w:type="character" w:customStyle="1" w:styleId="TitleChar">
    <w:name w:val="Title Char"/>
    <w:basedOn w:val="DefaultParagraphFont"/>
    <w:link w:val="Title"/>
    <w:rsid w:val="002923A7"/>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rjones/Application%20Data/Microsoft/Templates/Normal.dot.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8DD9E0B0825D448687324036FAB7F9" ma:contentTypeVersion="4" ma:contentTypeDescription="Create a new document." ma:contentTypeScope="" ma:versionID="3e249d8d67cc8d9e6895075ce959005f">
  <xsd:schema xmlns:xsd="http://www.w3.org/2001/XMLSchema" xmlns:xs="http://www.w3.org/2001/XMLSchema" xmlns:p="http://schemas.microsoft.com/office/2006/metadata/properties" xmlns:ns1="http://schemas.microsoft.com/sharepoint/v3" xmlns:ns2="b83ca380-748b-4957-b7d0-e1cf3a30db77" targetNamespace="http://schemas.microsoft.com/office/2006/metadata/properties" ma:root="true" ma:fieldsID="e3c50aba9bbbac5db9b0bf8c9fca6593" ns1:_="" ns2:_="">
    <xsd:import namespace="http://schemas.microsoft.com/sharepoint/v3"/>
    <xsd:import namespace="b83ca380-748b-4957-b7d0-e1cf3a30db77"/>
    <xsd:element name="properties">
      <xsd:complexType>
        <xsd:sequence>
          <xsd:element name="documentManagement">
            <xsd:complexType>
              <xsd:all>
                <xsd:element ref="ns1:PublishingStartDate" minOccurs="0"/>
                <xsd:element ref="ns1:PublishingExpirationDate" minOccurs="0"/>
                <xsd:element ref="ns2:Division" minOccurs="0"/>
                <xsd:element ref="ns2:Document_x0020_Type"/>
                <xsd:element ref="ns2:Last Updated" minOccurs="0"/>
                <xsd:element ref="ns2: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ca380-748b-4957-b7d0-e1cf3a30db77" elementFormDefault="qualified">
    <xsd:import namespace="http://schemas.microsoft.com/office/2006/documentManagement/types"/>
    <xsd:import namespace="http://schemas.microsoft.com/office/infopath/2007/PartnerControls"/>
    <xsd:element name="Division" ma:index="10" nillable="true" ma:displayName="Division" ma:default="General" ma:format="RadioButtons" ma:internalName="Division" ma:requiredMultiChoice="true">
      <xsd:complexType>
        <xsd:complexContent>
          <xsd:extension base="dms:MultiChoice">
            <xsd:sequence>
              <xsd:element name="Value" maxOccurs="unbounded" minOccurs="0" nillable="true">
                <xsd:simpleType>
                  <xsd:restriction base="dms:Choice">
                    <xsd:enumeration value="General"/>
                    <xsd:enumeration value="Banking"/>
                    <xsd:enumeration value="Insurance"/>
                    <xsd:enumeration value="Investment"/>
                    <xsd:enumeration value="Fiduciary"/>
                    <xsd:enumeration value="Registered"/>
                    <xsd:enumeration value="AML/CFT"/>
                  </xsd:restriction>
                </xsd:simpleType>
              </xsd:element>
            </xsd:sequence>
          </xsd:extension>
        </xsd:complexContent>
      </xsd:complexType>
    </xsd:element>
    <xsd:element name="Document_x0020_Type" ma:index="11" ma:displayName="Document Type" ma:default="Application" ma:format="Dropdown" ma:internalName="Document_x0020_Type">
      <xsd:simpleType>
        <xsd:restriction base="dms:Choice">
          <xsd:enumeration value="Application"/>
          <xsd:enumeration value="Annual Report"/>
          <xsd:enumeration value="Ongoing Supervision"/>
          <xsd:enumeration value="Other"/>
          <xsd:enumeration value="Returns"/>
        </xsd:restriction>
      </xsd:simpleType>
    </xsd:element>
    <xsd:element name="Last Updated" ma:index="12" nillable="true" ma:displayName="Last Updated" ma:format="DateOnly" ma:internalName="Last_x0020_Updated">
      <xsd:simpleType>
        <xsd:restriction base="dms:DateTime"/>
      </xsd:simpleType>
    </xsd:element>
    <xsd:element name="Archived" ma:index="13" nillable="true" ma:displayName="Archived" ma:default="FALSE" ma:internalName="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1D33E-5BC5-49D3-BF3C-5CB83A79E4E2}">
  <ds:schemaRefs>
    <ds:schemaRef ds:uri="http://schemas.microsoft.com/sharepoint/v3/contenttype/forms"/>
  </ds:schemaRefs>
</ds:datastoreItem>
</file>

<file path=customXml/itemProps2.xml><?xml version="1.0" encoding="utf-8"?>
<ds:datastoreItem xmlns:ds="http://schemas.openxmlformats.org/officeDocument/2006/customXml" ds:itemID="{B037279F-7775-43DD-8DCA-92A3DAB7AFB1}">
  <ds:schemaRefs>
    <ds:schemaRef ds:uri="http://schemas.microsoft.com/office/2006/metadata/longProperties"/>
  </ds:schemaRefs>
</ds:datastoreItem>
</file>

<file path=customXml/itemProps3.xml><?xml version="1.0" encoding="utf-8"?>
<ds:datastoreItem xmlns:ds="http://schemas.openxmlformats.org/officeDocument/2006/customXml" ds:itemID="{D41467D1-0B99-4D1F-8117-551FD91F8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3ca380-748b-4957-b7d0-e1cf3a30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54558-54B8-4554-81C6-F9108AEB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Pages>
  <Words>139</Words>
  <Characters>798</Characters>
  <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Actuary's Declaration to Accompany the Company's Annual Return</vt:lpstr>
    </vt:vector>
  </TitlesOfParts>
  <Company/>
  <LinksUpToDate>false</LinksUpToDate>
  <CharactersWithSpaces>936</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revision>0</revision>
</coreProperties>
</file>

<file path=docProps/custom.xml><?xml version="1.0" encoding="utf-8"?>
<Properties xmlns="http://schemas.openxmlformats.org/officeDocument/2006/custom-properties" xmlns:vt="http://schemas.openxmlformats.org/officeDocument/2006/docPropsVTypes"/>
</file>