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BC35" w14:textId="6753411D" w:rsidR="00844B26" w:rsidRDefault="00FE7C0A" w:rsidP="00B92536">
      <w:pPr>
        <w:pStyle w:val="Title"/>
        <w:tabs>
          <w:tab w:val="left" w:pos="6379"/>
        </w:tabs>
        <w:rPr>
          <w:bCs w:val="0"/>
          <w:smallCaps/>
          <w:noProof/>
          <w:color w:val="999999"/>
        </w:rPr>
      </w:pPr>
      <w:r w:rsidRPr="00915677">
        <w:rPr>
          <w:noProof/>
          <w:sz w:val="20"/>
          <w:lang w:eastAsia="en-GB"/>
        </w:rPr>
        <mc:AlternateContent>
          <mc:Choice Requires="wps">
            <w:drawing>
              <wp:anchor distT="0" distB="0" distL="114300" distR="114300" simplePos="0" relativeHeight="251657728" behindDoc="0" locked="0" layoutInCell="1" allowOverlap="1" wp14:anchorId="3E6E5E02" wp14:editId="7B0CF902">
                <wp:simplePos x="0" y="0"/>
                <wp:positionH relativeFrom="column">
                  <wp:posOffset>68580</wp:posOffset>
                </wp:positionH>
                <wp:positionV relativeFrom="paragraph">
                  <wp:posOffset>1453515</wp:posOffset>
                </wp:positionV>
                <wp:extent cx="6286500" cy="1381125"/>
                <wp:effectExtent l="0" t="0" r="19050" b="2857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81125"/>
                        </a:xfrm>
                        <a:prstGeom prst="rect">
                          <a:avLst/>
                        </a:prstGeom>
                        <a:solidFill>
                          <a:srgbClr val="FFFFFF"/>
                        </a:solidFill>
                        <a:ln w="9525">
                          <a:solidFill>
                            <a:srgbClr val="000000"/>
                          </a:solidFill>
                          <a:miter lim="800000"/>
                          <a:headEnd/>
                          <a:tailEnd/>
                        </a:ln>
                      </wps:spPr>
                      <wps:txbx>
                        <w:txbxContent>
                          <w:p w14:paraId="6C19B315" w14:textId="30C3B2BF" w:rsidR="00C37003" w:rsidRPr="00A02C26" w:rsidRDefault="00233B53"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application</w:t>
                            </w:r>
                            <w:r w:rsidR="00C37003" w:rsidRPr="00A02C26">
                              <w:rPr>
                                <w:rFonts w:ascii="Times New Roman" w:hAnsi="Times New Roman" w:cs="Times New Roman"/>
                                <w:b w:val="0"/>
                                <w:smallCaps/>
                                <w:noProof/>
                                <w:sz w:val="48"/>
                                <w:szCs w:val="48"/>
                              </w:rPr>
                              <w:t xml:space="preserve"> </w:t>
                            </w:r>
                            <w:r w:rsidR="000B5D8E">
                              <w:rPr>
                                <w:rFonts w:ascii="Times New Roman" w:hAnsi="Times New Roman" w:cs="Times New Roman"/>
                                <w:b w:val="0"/>
                                <w:smallCaps/>
                                <w:noProof/>
                                <w:sz w:val="48"/>
                                <w:szCs w:val="48"/>
                              </w:rPr>
                              <w:t>for</w:t>
                            </w:r>
                            <w:r w:rsidR="00FE7C0A">
                              <w:rPr>
                                <w:rFonts w:ascii="Times New Roman" w:hAnsi="Times New Roman" w:cs="Times New Roman"/>
                                <w:b w:val="0"/>
                                <w:smallCaps/>
                                <w:noProof/>
                                <w:sz w:val="48"/>
                                <w:szCs w:val="48"/>
                              </w:rPr>
                              <w:t xml:space="preserve"> </w:t>
                            </w:r>
                            <w:r w:rsidR="00517213">
                              <w:rPr>
                                <w:rFonts w:ascii="Times New Roman" w:hAnsi="Times New Roman" w:cs="Times New Roman"/>
                                <w:b w:val="0"/>
                                <w:smallCaps/>
                                <w:noProof/>
                                <w:sz w:val="48"/>
                                <w:szCs w:val="48"/>
                              </w:rPr>
                              <w:t xml:space="preserve">a </w:t>
                            </w:r>
                            <w:r w:rsidR="00FE7C0A">
                              <w:rPr>
                                <w:rFonts w:ascii="Times New Roman" w:hAnsi="Times New Roman" w:cs="Times New Roman"/>
                                <w:b w:val="0"/>
                                <w:smallCaps/>
                                <w:noProof/>
                                <w:sz w:val="48"/>
                                <w:szCs w:val="48"/>
                              </w:rPr>
                              <w:t>licen</w:t>
                            </w:r>
                            <w:r w:rsidR="00517213">
                              <w:rPr>
                                <w:rFonts w:ascii="Times New Roman" w:hAnsi="Times New Roman" w:cs="Times New Roman"/>
                                <w:b w:val="0"/>
                                <w:smallCaps/>
                                <w:noProof/>
                                <w:sz w:val="48"/>
                                <w:szCs w:val="48"/>
                              </w:rPr>
                              <w:t>ce</w:t>
                            </w:r>
                            <w:r w:rsidR="00FE7C0A">
                              <w:rPr>
                                <w:rFonts w:ascii="Times New Roman" w:hAnsi="Times New Roman" w:cs="Times New Roman"/>
                                <w:b w:val="0"/>
                                <w:smallCaps/>
                                <w:noProof/>
                                <w:sz w:val="48"/>
                                <w:szCs w:val="48"/>
                              </w:rPr>
                              <w:t xml:space="preserve"> </w:t>
                            </w:r>
                            <w:r w:rsidR="00517213">
                              <w:rPr>
                                <w:rFonts w:ascii="Times New Roman" w:hAnsi="Times New Roman" w:cs="Times New Roman"/>
                                <w:b w:val="0"/>
                                <w:smallCaps/>
                                <w:noProof/>
                                <w:sz w:val="48"/>
                                <w:szCs w:val="48"/>
                              </w:rPr>
                              <w:t xml:space="preserve">for </w:t>
                            </w:r>
                            <w:r w:rsidR="00FE7C0A">
                              <w:rPr>
                                <w:rFonts w:ascii="Times New Roman" w:hAnsi="Times New Roman" w:cs="Times New Roman"/>
                                <w:b w:val="0"/>
                                <w:smallCaps/>
                                <w:noProof/>
                                <w:sz w:val="48"/>
                                <w:szCs w:val="48"/>
                              </w:rPr>
                              <w:t>a</w:t>
                            </w:r>
                            <w:r w:rsidR="00E151FD">
                              <w:rPr>
                                <w:rFonts w:ascii="Times New Roman" w:hAnsi="Times New Roman" w:cs="Times New Roman"/>
                                <w:b w:val="0"/>
                                <w:smallCaps/>
                                <w:noProof/>
                                <w:sz w:val="40"/>
                                <w:szCs w:val="40"/>
                              </w:rPr>
                              <w:t xml:space="preserve"> </w:t>
                            </w:r>
                            <w:r w:rsidR="00FE7C0A">
                              <w:rPr>
                                <w:rFonts w:ascii="Times New Roman" w:hAnsi="Times New Roman" w:cs="Times New Roman"/>
                                <w:b w:val="0"/>
                                <w:smallCaps/>
                                <w:noProof/>
                                <w:sz w:val="40"/>
                                <w:szCs w:val="40"/>
                              </w:rPr>
                              <w:t xml:space="preserve">MANAGER </w:t>
                            </w:r>
                            <w:r w:rsidR="00517213">
                              <w:rPr>
                                <w:rFonts w:ascii="Times New Roman" w:hAnsi="Times New Roman" w:cs="Times New Roman"/>
                                <w:b w:val="0"/>
                                <w:smallCaps/>
                                <w:noProof/>
                                <w:sz w:val="40"/>
                                <w:szCs w:val="40"/>
                              </w:rPr>
                              <w:t>/</w:t>
                            </w:r>
                            <w:r w:rsidR="00FE7C0A">
                              <w:rPr>
                                <w:rFonts w:ascii="Times New Roman" w:hAnsi="Times New Roman" w:cs="Times New Roman"/>
                                <w:b w:val="0"/>
                                <w:smallCaps/>
                                <w:noProof/>
                                <w:sz w:val="40"/>
                                <w:szCs w:val="40"/>
                              </w:rPr>
                              <w:t xml:space="preserve"> GENERAL PARTNER </w:t>
                            </w:r>
                            <w:r w:rsidR="00E151FD">
                              <w:rPr>
                                <w:rFonts w:ascii="Times New Roman" w:hAnsi="Times New Roman" w:cs="Times New Roman"/>
                                <w:b w:val="0"/>
                                <w:smallCaps/>
                                <w:noProof/>
                                <w:sz w:val="40"/>
                                <w:szCs w:val="40"/>
                              </w:rPr>
                              <w:t xml:space="preserve">(WHERE REQUIRED) IN RESPECT OF A ROUTE 2 OR 3 PRIVATE INVESTMENT FUND </w:t>
                            </w:r>
                          </w:p>
                          <w:p w14:paraId="39981340" w14:textId="77777777" w:rsidR="00015066" w:rsidRDefault="00015066"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E5E02" id="_x0000_t202" coordsize="21600,21600" o:spt="202" path="m,l,21600r21600,l21600,xe">
                <v:stroke joinstyle="miter"/>
                <v:path gradientshapeok="t" o:connecttype="rect"/>
              </v:shapetype>
              <v:shape id="Text Box 6" o:spid="_x0000_s1026" type="#_x0000_t202" style="position:absolute;left:0;text-align:left;margin-left:5.4pt;margin-top:114.45pt;width:49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">
                <v:textbox>
                  <w:txbxContent>
                    <w:p w14:paraId="6C19B315" w14:textId="30C3B2BF" w:rsidR="00C37003" w:rsidRPr="00A02C26" w:rsidRDefault="00233B53"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application</w:t>
                      </w:r>
                      <w:r w:rsidR="00C37003" w:rsidRPr="00A02C26">
                        <w:rPr>
                          <w:rFonts w:ascii="Times New Roman" w:hAnsi="Times New Roman" w:cs="Times New Roman"/>
                          <w:b w:val="0"/>
                          <w:smallCaps/>
                          <w:noProof/>
                          <w:sz w:val="48"/>
                          <w:szCs w:val="48"/>
                        </w:rPr>
                        <w:t xml:space="preserve"> </w:t>
                      </w:r>
                      <w:r w:rsidR="000B5D8E">
                        <w:rPr>
                          <w:rFonts w:ascii="Times New Roman" w:hAnsi="Times New Roman" w:cs="Times New Roman"/>
                          <w:b w:val="0"/>
                          <w:smallCaps/>
                          <w:noProof/>
                          <w:sz w:val="48"/>
                          <w:szCs w:val="48"/>
                        </w:rPr>
                        <w:t>for</w:t>
                      </w:r>
                      <w:r w:rsidR="00FE7C0A">
                        <w:rPr>
                          <w:rFonts w:ascii="Times New Roman" w:hAnsi="Times New Roman" w:cs="Times New Roman"/>
                          <w:b w:val="0"/>
                          <w:smallCaps/>
                          <w:noProof/>
                          <w:sz w:val="48"/>
                          <w:szCs w:val="48"/>
                        </w:rPr>
                        <w:t xml:space="preserve"> </w:t>
                      </w:r>
                      <w:r w:rsidR="00517213">
                        <w:rPr>
                          <w:rFonts w:ascii="Times New Roman" w:hAnsi="Times New Roman" w:cs="Times New Roman"/>
                          <w:b w:val="0"/>
                          <w:smallCaps/>
                          <w:noProof/>
                          <w:sz w:val="48"/>
                          <w:szCs w:val="48"/>
                        </w:rPr>
                        <w:t xml:space="preserve">a </w:t>
                      </w:r>
                      <w:r w:rsidR="00FE7C0A">
                        <w:rPr>
                          <w:rFonts w:ascii="Times New Roman" w:hAnsi="Times New Roman" w:cs="Times New Roman"/>
                          <w:b w:val="0"/>
                          <w:smallCaps/>
                          <w:noProof/>
                          <w:sz w:val="48"/>
                          <w:szCs w:val="48"/>
                        </w:rPr>
                        <w:t>licen</w:t>
                      </w:r>
                      <w:r w:rsidR="00517213">
                        <w:rPr>
                          <w:rFonts w:ascii="Times New Roman" w:hAnsi="Times New Roman" w:cs="Times New Roman"/>
                          <w:b w:val="0"/>
                          <w:smallCaps/>
                          <w:noProof/>
                          <w:sz w:val="48"/>
                          <w:szCs w:val="48"/>
                        </w:rPr>
                        <w:t>ce</w:t>
                      </w:r>
                      <w:r w:rsidR="00FE7C0A">
                        <w:rPr>
                          <w:rFonts w:ascii="Times New Roman" w:hAnsi="Times New Roman" w:cs="Times New Roman"/>
                          <w:b w:val="0"/>
                          <w:smallCaps/>
                          <w:noProof/>
                          <w:sz w:val="48"/>
                          <w:szCs w:val="48"/>
                        </w:rPr>
                        <w:t xml:space="preserve"> </w:t>
                      </w:r>
                      <w:r w:rsidR="00517213">
                        <w:rPr>
                          <w:rFonts w:ascii="Times New Roman" w:hAnsi="Times New Roman" w:cs="Times New Roman"/>
                          <w:b w:val="0"/>
                          <w:smallCaps/>
                          <w:noProof/>
                          <w:sz w:val="48"/>
                          <w:szCs w:val="48"/>
                        </w:rPr>
                        <w:t xml:space="preserve">for </w:t>
                      </w:r>
                      <w:r w:rsidR="00FE7C0A">
                        <w:rPr>
                          <w:rFonts w:ascii="Times New Roman" w:hAnsi="Times New Roman" w:cs="Times New Roman"/>
                          <w:b w:val="0"/>
                          <w:smallCaps/>
                          <w:noProof/>
                          <w:sz w:val="48"/>
                          <w:szCs w:val="48"/>
                        </w:rPr>
                        <w:t>a</w:t>
                      </w:r>
                      <w:r w:rsidR="00E151FD">
                        <w:rPr>
                          <w:rFonts w:ascii="Times New Roman" w:hAnsi="Times New Roman" w:cs="Times New Roman"/>
                          <w:b w:val="0"/>
                          <w:smallCaps/>
                          <w:noProof/>
                          <w:sz w:val="40"/>
                          <w:szCs w:val="40"/>
                        </w:rPr>
                        <w:t xml:space="preserve"> </w:t>
                      </w:r>
                      <w:r w:rsidR="00FE7C0A">
                        <w:rPr>
                          <w:rFonts w:ascii="Times New Roman" w:hAnsi="Times New Roman" w:cs="Times New Roman"/>
                          <w:b w:val="0"/>
                          <w:smallCaps/>
                          <w:noProof/>
                          <w:sz w:val="40"/>
                          <w:szCs w:val="40"/>
                        </w:rPr>
                        <w:t xml:space="preserve">MANAGER </w:t>
                      </w:r>
                      <w:r w:rsidR="00517213">
                        <w:rPr>
                          <w:rFonts w:ascii="Times New Roman" w:hAnsi="Times New Roman" w:cs="Times New Roman"/>
                          <w:b w:val="0"/>
                          <w:smallCaps/>
                          <w:noProof/>
                          <w:sz w:val="40"/>
                          <w:szCs w:val="40"/>
                        </w:rPr>
                        <w:t>/</w:t>
                      </w:r>
                      <w:r w:rsidR="00FE7C0A">
                        <w:rPr>
                          <w:rFonts w:ascii="Times New Roman" w:hAnsi="Times New Roman" w:cs="Times New Roman"/>
                          <w:b w:val="0"/>
                          <w:smallCaps/>
                          <w:noProof/>
                          <w:sz w:val="40"/>
                          <w:szCs w:val="40"/>
                        </w:rPr>
                        <w:t xml:space="preserve"> GENERAL PARTNER </w:t>
                      </w:r>
                      <w:r w:rsidR="00E151FD">
                        <w:rPr>
                          <w:rFonts w:ascii="Times New Roman" w:hAnsi="Times New Roman" w:cs="Times New Roman"/>
                          <w:b w:val="0"/>
                          <w:smallCaps/>
                          <w:noProof/>
                          <w:sz w:val="40"/>
                          <w:szCs w:val="40"/>
                        </w:rPr>
                        <w:t xml:space="preserve">(WHERE REQUIRED) IN RESPECT OF A ROUTE 2 OR 3 PRIVATE INVESTMENT FUND </w:t>
                      </w:r>
                    </w:p>
                    <w:p w14:paraId="39981340" w14:textId="77777777" w:rsidR="00015066" w:rsidRDefault="00015066" w:rsidP="00FE4566">
                      <w:pPr>
                        <w:jc w:val="center"/>
                      </w:pPr>
                    </w:p>
                  </w:txbxContent>
                </v:textbox>
                <w10:wrap type="square"/>
              </v:shape>
            </w:pict>
          </mc:Fallback>
        </mc:AlternateContent>
      </w:r>
      <w:r w:rsidR="00F36E71" w:rsidRPr="00734503">
        <w:rPr>
          <w:noProof/>
          <w:lang w:eastAsia="en-GB"/>
        </w:rPr>
        <w:drawing>
          <wp:inline distT="0" distB="0" distL="0" distR="0" wp14:anchorId="01BB4976" wp14:editId="44506CE5">
            <wp:extent cx="2019935" cy="129603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35" cy="1296035"/>
                    </a:xfrm>
                    <a:prstGeom prst="rect">
                      <a:avLst/>
                    </a:prstGeom>
                    <a:noFill/>
                    <a:ln>
                      <a:noFill/>
                    </a:ln>
                  </pic:spPr>
                </pic:pic>
              </a:graphicData>
            </a:graphic>
          </wp:inline>
        </w:drawing>
      </w:r>
    </w:p>
    <w:p w14:paraId="1B0B2B2D" w14:textId="6197E312" w:rsidR="00C534E3" w:rsidRDefault="00C534E3" w:rsidP="00C445B9">
      <w:pPr>
        <w:pStyle w:val="Title"/>
        <w:rPr>
          <w:bCs w:val="0"/>
          <w:smallCaps/>
          <w:noProof/>
          <w:color w:val="999999"/>
        </w:rPr>
      </w:pPr>
    </w:p>
    <w:p w14:paraId="2A1BF3F1" w14:textId="7B8B7639" w:rsidR="00A37D36" w:rsidRDefault="00A37D36" w:rsidP="00C445B9">
      <w:pPr>
        <w:pStyle w:val="Title"/>
        <w:rPr>
          <w:bCs w:val="0"/>
          <w:smallCaps/>
          <w:noProof/>
          <w:color w:val="999999"/>
        </w:rPr>
      </w:pPr>
    </w:p>
    <w:p w14:paraId="28794EE5" w14:textId="72C51B18" w:rsidR="004D0C86" w:rsidRDefault="004D0C86" w:rsidP="004D0C86">
      <w:pPr>
        <w:pStyle w:val="Title"/>
        <w:jc w:val="both"/>
        <w:rPr>
          <w:rFonts w:ascii="Times New Roman" w:hAnsi="Times New Roman" w:cs="Times New Roman"/>
          <w:sz w:val="22"/>
          <w:szCs w:val="22"/>
        </w:rPr>
      </w:pPr>
      <w:r w:rsidRPr="00AB2912">
        <w:rPr>
          <w:rFonts w:ascii="Times New Roman" w:hAnsi="Times New Roman" w:cs="Times New Roman"/>
          <w:sz w:val="22"/>
          <w:szCs w:val="22"/>
        </w:rPr>
        <w:t xml:space="preserve">PLEASE NOTE: there is </w:t>
      </w:r>
      <w:r w:rsidRPr="00AB2912">
        <w:rPr>
          <w:rFonts w:ascii="Times New Roman" w:hAnsi="Times New Roman" w:cs="Times New Roman"/>
          <w:sz w:val="22"/>
          <w:szCs w:val="22"/>
          <w:u w:val="single"/>
        </w:rPr>
        <w:t>no</w:t>
      </w:r>
      <w:r w:rsidRPr="00AB2912">
        <w:rPr>
          <w:rFonts w:ascii="Times New Roman" w:hAnsi="Times New Roman" w:cs="Times New Roman"/>
          <w:sz w:val="22"/>
          <w:szCs w:val="22"/>
        </w:rPr>
        <w:t xml:space="preserve"> requirement for a Private Investment Fund applying via Route 2</w:t>
      </w:r>
      <w:r>
        <w:rPr>
          <w:rFonts w:ascii="Times New Roman" w:hAnsi="Times New Roman" w:cs="Times New Roman"/>
          <w:sz w:val="22"/>
          <w:szCs w:val="22"/>
        </w:rPr>
        <w:t xml:space="preserve"> or Route 3</w:t>
      </w:r>
      <w:r w:rsidRPr="00AB2912">
        <w:rPr>
          <w:rFonts w:ascii="Times New Roman" w:hAnsi="Times New Roman" w:cs="Times New Roman"/>
          <w:sz w:val="22"/>
          <w:szCs w:val="22"/>
        </w:rPr>
        <w:t xml:space="preserve"> to </w:t>
      </w:r>
      <w:r w:rsidR="007F74C2">
        <w:rPr>
          <w:rFonts w:ascii="Times New Roman" w:hAnsi="Times New Roman" w:cs="Times New Roman"/>
          <w:sz w:val="22"/>
          <w:szCs w:val="22"/>
        </w:rPr>
        <w:t>appoint</w:t>
      </w:r>
      <w:r w:rsidRPr="00AB2912">
        <w:rPr>
          <w:rFonts w:ascii="Times New Roman" w:hAnsi="Times New Roman" w:cs="Times New Roman"/>
          <w:sz w:val="22"/>
          <w:szCs w:val="22"/>
        </w:rPr>
        <w:t xml:space="preserve"> a Manager which is licensed under the Protection of Investors (Bailiwick of Guernsey) Law, </w:t>
      </w:r>
      <w:r w:rsidR="00B40EB1">
        <w:rPr>
          <w:rFonts w:ascii="Times New Roman" w:hAnsi="Times New Roman" w:cs="Times New Roman"/>
          <w:sz w:val="22"/>
          <w:szCs w:val="22"/>
        </w:rPr>
        <w:t>2020</w:t>
      </w:r>
      <w:r w:rsidRPr="00AB2912">
        <w:rPr>
          <w:rFonts w:ascii="Times New Roman" w:hAnsi="Times New Roman" w:cs="Times New Roman"/>
          <w:sz w:val="22"/>
          <w:szCs w:val="22"/>
        </w:rPr>
        <w:t xml:space="preserve"> (“the POI Law”).  </w:t>
      </w:r>
      <w:r>
        <w:rPr>
          <w:rFonts w:ascii="Times New Roman" w:hAnsi="Times New Roman" w:cs="Times New Roman"/>
          <w:sz w:val="22"/>
          <w:szCs w:val="22"/>
        </w:rPr>
        <w:t xml:space="preserve">This form is therefore </w:t>
      </w:r>
      <w:r w:rsidRPr="00AB2912">
        <w:rPr>
          <w:rFonts w:ascii="Times New Roman" w:hAnsi="Times New Roman" w:cs="Times New Roman"/>
          <w:sz w:val="22"/>
          <w:szCs w:val="22"/>
          <w:u w:val="single"/>
        </w:rPr>
        <w:t>only</w:t>
      </w:r>
      <w:r>
        <w:rPr>
          <w:rFonts w:ascii="Times New Roman" w:hAnsi="Times New Roman" w:cs="Times New Roman"/>
          <w:sz w:val="22"/>
          <w:szCs w:val="22"/>
        </w:rPr>
        <w:t xml:space="preserve"> for use:</w:t>
      </w:r>
    </w:p>
    <w:p w14:paraId="50109132" w14:textId="77777777" w:rsidR="005317AF" w:rsidRDefault="005317AF" w:rsidP="005317AF">
      <w:pPr>
        <w:pStyle w:val="Title"/>
        <w:jc w:val="both"/>
        <w:rPr>
          <w:rFonts w:ascii="Times New Roman" w:hAnsi="Times New Roman" w:cs="Times New Roman"/>
          <w:sz w:val="22"/>
          <w:szCs w:val="22"/>
        </w:rPr>
      </w:pPr>
    </w:p>
    <w:p w14:paraId="50D47E1C" w14:textId="46CC0BEF" w:rsidR="004D0C86" w:rsidRDefault="004D0C86" w:rsidP="004D0C86">
      <w:pPr>
        <w:pStyle w:val="Title"/>
        <w:jc w:val="both"/>
        <w:rPr>
          <w:rFonts w:ascii="Times New Roman" w:hAnsi="Times New Roman" w:cs="Times New Roman"/>
          <w:sz w:val="22"/>
          <w:szCs w:val="22"/>
        </w:rPr>
      </w:pPr>
      <w:r>
        <w:rPr>
          <w:rFonts w:ascii="Times New Roman" w:hAnsi="Times New Roman" w:cs="Times New Roman"/>
          <w:sz w:val="22"/>
          <w:szCs w:val="22"/>
        </w:rPr>
        <w:t xml:space="preserve">1) </w:t>
      </w:r>
      <w:r w:rsidRPr="008D7567">
        <w:rPr>
          <w:rFonts w:ascii="Times New Roman" w:hAnsi="Times New Roman" w:cs="Times New Roman"/>
          <w:sz w:val="22"/>
          <w:szCs w:val="22"/>
        </w:rPr>
        <w:t xml:space="preserve">if </w:t>
      </w:r>
      <w:r w:rsidRPr="00AB2912">
        <w:rPr>
          <w:rFonts w:ascii="Times New Roman" w:hAnsi="Times New Roman" w:cs="Times New Roman"/>
          <w:sz w:val="22"/>
          <w:szCs w:val="22"/>
        </w:rPr>
        <w:t xml:space="preserve">it is intended that a Manager </w:t>
      </w:r>
      <w:r w:rsidR="007F74C2">
        <w:rPr>
          <w:rFonts w:ascii="Times New Roman" w:hAnsi="Times New Roman" w:cs="Times New Roman"/>
          <w:sz w:val="22"/>
          <w:szCs w:val="22"/>
        </w:rPr>
        <w:t xml:space="preserve">which will require licensing under the POI Law </w:t>
      </w:r>
      <w:r w:rsidRPr="00AB2912">
        <w:rPr>
          <w:rFonts w:ascii="Times New Roman" w:hAnsi="Times New Roman" w:cs="Times New Roman"/>
          <w:sz w:val="22"/>
          <w:szCs w:val="22"/>
        </w:rPr>
        <w:t xml:space="preserve">will be appointed to a </w:t>
      </w:r>
      <w:r>
        <w:rPr>
          <w:rFonts w:ascii="Times New Roman" w:hAnsi="Times New Roman" w:cs="Times New Roman"/>
          <w:sz w:val="22"/>
          <w:szCs w:val="22"/>
        </w:rPr>
        <w:t xml:space="preserve">Private Investment </w:t>
      </w:r>
      <w:r w:rsidR="00517213">
        <w:rPr>
          <w:rFonts w:ascii="Times New Roman" w:hAnsi="Times New Roman" w:cs="Times New Roman"/>
          <w:sz w:val="22"/>
          <w:szCs w:val="22"/>
        </w:rPr>
        <w:t>Fund</w:t>
      </w:r>
      <w:r>
        <w:rPr>
          <w:rFonts w:ascii="Times New Roman" w:hAnsi="Times New Roman" w:cs="Times New Roman"/>
          <w:sz w:val="22"/>
          <w:szCs w:val="22"/>
        </w:rPr>
        <w:t xml:space="preserve"> </w:t>
      </w:r>
      <w:r w:rsidRPr="00AB2912">
        <w:rPr>
          <w:rFonts w:ascii="Times New Roman" w:hAnsi="Times New Roman" w:cs="Times New Roman"/>
          <w:sz w:val="22"/>
          <w:szCs w:val="22"/>
        </w:rPr>
        <w:t xml:space="preserve">which is applying via </w:t>
      </w:r>
      <w:r w:rsidR="005317AF">
        <w:rPr>
          <w:rFonts w:ascii="Times New Roman" w:hAnsi="Times New Roman" w:cs="Times New Roman"/>
          <w:sz w:val="22"/>
          <w:szCs w:val="22"/>
        </w:rPr>
        <w:t>Route 2 or Route 3</w:t>
      </w:r>
      <w:r>
        <w:rPr>
          <w:rFonts w:ascii="Times New Roman" w:hAnsi="Times New Roman" w:cs="Times New Roman"/>
          <w:sz w:val="22"/>
          <w:szCs w:val="22"/>
        </w:rPr>
        <w:t xml:space="preserve">, or </w:t>
      </w:r>
    </w:p>
    <w:p w14:paraId="3EA3BC9F" w14:textId="77777777" w:rsidR="005317AF" w:rsidRDefault="005317AF" w:rsidP="005317AF">
      <w:pPr>
        <w:pStyle w:val="Title"/>
        <w:jc w:val="both"/>
        <w:rPr>
          <w:rFonts w:ascii="Times New Roman" w:hAnsi="Times New Roman" w:cs="Times New Roman"/>
          <w:sz w:val="22"/>
          <w:szCs w:val="22"/>
        </w:rPr>
      </w:pPr>
    </w:p>
    <w:p w14:paraId="02F6DDA1" w14:textId="0E3DDE88" w:rsidR="004D0C86" w:rsidRDefault="004D0C86" w:rsidP="004D0C86">
      <w:pPr>
        <w:pStyle w:val="Title"/>
        <w:jc w:val="both"/>
        <w:rPr>
          <w:rFonts w:ascii="Times New Roman" w:hAnsi="Times New Roman" w:cs="Times New Roman"/>
          <w:sz w:val="22"/>
          <w:szCs w:val="22"/>
        </w:rPr>
      </w:pPr>
      <w:r>
        <w:rPr>
          <w:rFonts w:ascii="Times New Roman" w:hAnsi="Times New Roman" w:cs="Times New Roman"/>
          <w:sz w:val="22"/>
          <w:szCs w:val="22"/>
        </w:rPr>
        <w:t xml:space="preserve">2) where a Limited Partnership is applying to be a Private Investment Fund via Route 2 or Route 3 and its associated General Partner </w:t>
      </w:r>
      <w:r w:rsidR="007F74C2">
        <w:rPr>
          <w:rFonts w:ascii="Times New Roman" w:hAnsi="Times New Roman" w:cs="Times New Roman"/>
          <w:sz w:val="22"/>
          <w:szCs w:val="22"/>
        </w:rPr>
        <w:t xml:space="preserve">is required </w:t>
      </w:r>
      <w:r>
        <w:rPr>
          <w:rFonts w:ascii="Times New Roman" w:hAnsi="Times New Roman" w:cs="Times New Roman"/>
          <w:sz w:val="22"/>
          <w:szCs w:val="22"/>
        </w:rPr>
        <w:t>to be licensed</w:t>
      </w:r>
      <w:r w:rsidR="007F74C2">
        <w:rPr>
          <w:rFonts w:ascii="Times New Roman" w:hAnsi="Times New Roman" w:cs="Times New Roman"/>
          <w:sz w:val="22"/>
          <w:szCs w:val="22"/>
        </w:rPr>
        <w:t xml:space="preserve"> under the POI Law</w:t>
      </w:r>
      <w:r>
        <w:rPr>
          <w:rFonts w:ascii="Times New Roman" w:hAnsi="Times New Roman" w:cs="Times New Roman"/>
          <w:sz w:val="22"/>
          <w:szCs w:val="22"/>
        </w:rPr>
        <w:t>.</w:t>
      </w:r>
    </w:p>
    <w:p w14:paraId="53A11AB7" w14:textId="77777777" w:rsidR="004D0C86" w:rsidRDefault="004D0C86" w:rsidP="004D0C86">
      <w:pPr>
        <w:pStyle w:val="Title"/>
        <w:jc w:val="both"/>
        <w:rPr>
          <w:rFonts w:ascii="Times New Roman" w:hAnsi="Times New Roman" w:cs="Times New Roman"/>
          <w:sz w:val="22"/>
          <w:szCs w:val="22"/>
        </w:rPr>
      </w:pPr>
    </w:p>
    <w:p w14:paraId="26197903" w14:textId="77777777" w:rsidR="00697D4F" w:rsidRDefault="00697D4F" w:rsidP="00BA09DF">
      <w:pPr>
        <w:rPr>
          <w:rStyle w:val="Emphasis"/>
          <w:i w:val="0"/>
          <w:sz w:val="20"/>
        </w:rPr>
      </w:pPr>
    </w:p>
    <w:p w14:paraId="168422BC" w14:textId="3B6B54E5" w:rsidR="00BA09DF" w:rsidRDefault="00BA09DF" w:rsidP="00BA09DF">
      <w:pPr>
        <w:rPr>
          <w:rStyle w:val="Emphasis"/>
          <w:i w:val="0"/>
          <w:sz w:val="20"/>
        </w:rPr>
      </w:pPr>
      <w:r w:rsidRPr="00BA09DF">
        <w:rPr>
          <w:rStyle w:val="Emphasis"/>
          <w:i w:val="0"/>
          <w:sz w:val="20"/>
        </w:rPr>
        <w:t xml:space="preserve">This </w:t>
      </w:r>
      <w:r>
        <w:rPr>
          <w:rStyle w:val="Emphasis"/>
          <w:i w:val="0"/>
          <w:sz w:val="20"/>
        </w:rPr>
        <w:t>form should be completed in full</w:t>
      </w:r>
      <w:r w:rsidR="00DB3D7A">
        <w:rPr>
          <w:rStyle w:val="Emphasis"/>
          <w:i w:val="0"/>
          <w:sz w:val="20"/>
        </w:rPr>
        <w:t xml:space="preserve"> </w:t>
      </w:r>
      <w:r>
        <w:rPr>
          <w:rStyle w:val="Emphasis"/>
          <w:i w:val="0"/>
          <w:sz w:val="20"/>
        </w:rPr>
        <w:t xml:space="preserve">and signed. Once complete the form should be submitted electronically together with all supporting documents, where applicable to: </w:t>
      </w:r>
      <w:hyperlink r:id="rId14" w:history="1">
        <w:r w:rsidRPr="000317DB">
          <w:rPr>
            <w:rStyle w:val="Hyperlink"/>
            <w:sz w:val="20"/>
          </w:rPr>
          <w:t>authorisations@gfsc.gg</w:t>
        </w:r>
      </w:hyperlink>
      <w:r>
        <w:rPr>
          <w:rStyle w:val="Emphasis"/>
          <w:i w:val="0"/>
          <w:sz w:val="20"/>
        </w:rPr>
        <w:t xml:space="preserve">. </w:t>
      </w:r>
    </w:p>
    <w:p w14:paraId="6635416A" w14:textId="3458B347" w:rsidR="003C2944" w:rsidRDefault="003C2944" w:rsidP="00BA09DF">
      <w:pPr>
        <w:rPr>
          <w:rStyle w:val="Emphasis"/>
          <w:i w:val="0"/>
          <w:sz w:val="20"/>
        </w:rPr>
      </w:pPr>
    </w:p>
    <w:p w14:paraId="241B656A" w14:textId="77777777" w:rsidR="003C2944" w:rsidRDefault="003C2944" w:rsidP="00BA09DF">
      <w:pPr>
        <w:rPr>
          <w:rStyle w:val="Emphasis"/>
          <w:i w:val="0"/>
          <w:sz w:val="20"/>
        </w:rPr>
      </w:pPr>
      <w:r>
        <w:rPr>
          <w:rStyle w:val="Emphasis"/>
          <w:i w:val="0"/>
          <w:sz w:val="20"/>
        </w:rPr>
        <w:t xml:space="preserve">In relation to each natural person named </w:t>
      </w:r>
      <w:r w:rsidR="00285BF7">
        <w:rPr>
          <w:rStyle w:val="Emphasis"/>
          <w:i w:val="0"/>
          <w:sz w:val="20"/>
        </w:rPr>
        <w:t xml:space="preserve">in this application form (including shareholder controllers), an Online Personal Questionnaire and/or Online Appointment form should be submitted through the Commission’s Online PQ Portal. </w:t>
      </w:r>
    </w:p>
    <w:p w14:paraId="4A0E482F" w14:textId="77777777" w:rsidR="00BA09DF" w:rsidRDefault="00BA09DF" w:rsidP="00BA09DF">
      <w:pPr>
        <w:rPr>
          <w:rStyle w:val="Emphasis"/>
          <w:i w:val="0"/>
          <w:sz w:val="20"/>
        </w:rPr>
      </w:pPr>
    </w:p>
    <w:p w14:paraId="20F40127" w14:textId="77777777" w:rsidR="00BA09DF" w:rsidRPr="00BA09DF" w:rsidRDefault="00BA09DF" w:rsidP="00BA09DF">
      <w:pPr>
        <w:rPr>
          <w:sz w:val="20"/>
          <w:lang w:val="en"/>
        </w:rPr>
      </w:pPr>
      <w:r w:rsidRPr="00BA09DF">
        <w:rPr>
          <w:sz w:val="20"/>
          <w:lang w:val="en"/>
        </w:rPr>
        <w:t>Prescribed fee: Send by BACS to:</w:t>
      </w:r>
    </w:p>
    <w:p w14:paraId="4BDCF2FC" w14:textId="77777777" w:rsidR="00BA09DF" w:rsidRPr="00BA09DF" w:rsidRDefault="00BA09DF" w:rsidP="00BA09DF">
      <w:pPr>
        <w:rPr>
          <w:sz w:val="20"/>
        </w:rPr>
      </w:pPr>
      <w:r w:rsidRPr="00BA09DF">
        <w:rPr>
          <w:sz w:val="20"/>
        </w:rPr>
        <w:t>Bank: HSBC Guernsey Branch</w:t>
      </w:r>
    </w:p>
    <w:p w14:paraId="766281C3" w14:textId="77777777" w:rsidR="00BA09DF" w:rsidRPr="00BA09DF" w:rsidRDefault="00BA09DF" w:rsidP="00BA09DF">
      <w:pPr>
        <w:rPr>
          <w:sz w:val="20"/>
        </w:rPr>
      </w:pPr>
      <w:r w:rsidRPr="00BA09DF">
        <w:rPr>
          <w:sz w:val="20"/>
        </w:rPr>
        <w:t>Address: 20-22 High Street, St Peter Port, Guernsey GY1 2LB</w:t>
      </w:r>
    </w:p>
    <w:p w14:paraId="3C191C56" w14:textId="77777777" w:rsidR="00BA09DF" w:rsidRPr="00BA09DF" w:rsidRDefault="00BA09DF" w:rsidP="00BA09DF">
      <w:pPr>
        <w:rPr>
          <w:sz w:val="20"/>
        </w:rPr>
      </w:pPr>
      <w:r w:rsidRPr="00BA09DF">
        <w:rPr>
          <w:sz w:val="20"/>
        </w:rPr>
        <w:t>Sort code: 40-22-25</w:t>
      </w:r>
    </w:p>
    <w:p w14:paraId="2A60EAE2" w14:textId="77777777" w:rsidR="00BA09DF" w:rsidRPr="00BA09DF" w:rsidRDefault="00BA09DF" w:rsidP="00BA09DF">
      <w:pPr>
        <w:rPr>
          <w:sz w:val="20"/>
        </w:rPr>
      </w:pPr>
      <w:r w:rsidRPr="00BA09DF">
        <w:rPr>
          <w:sz w:val="20"/>
        </w:rPr>
        <w:t>Account Number: 91460722</w:t>
      </w:r>
    </w:p>
    <w:p w14:paraId="631F9932" w14:textId="77777777" w:rsidR="00BA09DF" w:rsidRPr="00BA09DF" w:rsidRDefault="00BA09DF" w:rsidP="00BA09DF">
      <w:pPr>
        <w:rPr>
          <w:sz w:val="20"/>
        </w:rPr>
      </w:pPr>
      <w:r w:rsidRPr="00BA09DF">
        <w:rPr>
          <w:sz w:val="20"/>
        </w:rPr>
        <w:t>IBAN: GB53MIDL40222591460722</w:t>
      </w:r>
    </w:p>
    <w:p w14:paraId="4E44FCBD" w14:textId="77777777" w:rsidR="00BA09DF" w:rsidRPr="00BA09DF" w:rsidRDefault="00BA09DF" w:rsidP="00BA09DF">
      <w:pPr>
        <w:rPr>
          <w:sz w:val="20"/>
        </w:rPr>
      </w:pPr>
      <w:r w:rsidRPr="00BA09DF">
        <w:rPr>
          <w:sz w:val="20"/>
        </w:rPr>
        <w:t>Swift: MIDLGGS1XXX</w:t>
      </w:r>
    </w:p>
    <w:p w14:paraId="47A0B5E0" w14:textId="77777777" w:rsidR="00BA09DF" w:rsidRPr="00BA09DF" w:rsidRDefault="00BA09DF" w:rsidP="00BA09DF">
      <w:pPr>
        <w:rPr>
          <w:sz w:val="20"/>
        </w:rPr>
      </w:pPr>
      <w:r w:rsidRPr="00BA09DF">
        <w:rPr>
          <w:sz w:val="20"/>
        </w:rPr>
        <w:t>Account Name:  Guernsey Financial Services Commission</w:t>
      </w:r>
    </w:p>
    <w:p w14:paraId="7B6E3CB2" w14:textId="77777777" w:rsidR="00BA09DF" w:rsidRPr="00FB7868" w:rsidRDefault="00BA09DF" w:rsidP="00FB7868">
      <w:pPr>
        <w:rPr>
          <w:sz w:val="20"/>
        </w:rPr>
      </w:pPr>
      <w:r w:rsidRPr="00BA09DF">
        <w:rPr>
          <w:sz w:val="20"/>
        </w:rPr>
        <w:t xml:space="preserve">Reference: </w:t>
      </w:r>
      <w:r w:rsidRPr="00BA09DF">
        <w:rPr>
          <w:i/>
          <w:sz w:val="20"/>
        </w:rPr>
        <w:t>“Applicant</w:t>
      </w:r>
      <w:r w:rsidR="00692862">
        <w:rPr>
          <w:i/>
          <w:sz w:val="20"/>
        </w:rPr>
        <w:t>’</w:t>
      </w:r>
      <w:r w:rsidRPr="00BA09DF">
        <w:rPr>
          <w:i/>
          <w:sz w:val="20"/>
        </w:rPr>
        <w:t>s name”</w:t>
      </w:r>
    </w:p>
    <w:p w14:paraId="6A85DF27" w14:textId="77777777" w:rsidR="00C445B9" w:rsidRDefault="00C445B9" w:rsidP="00F95CC3">
      <w:pPr>
        <w:pStyle w:val="Title"/>
        <w:jc w:val="left"/>
        <w:rPr>
          <w:bCs w:val="0"/>
          <w:smallCaps/>
          <w:noProof/>
          <w:color w:val="999999"/>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A81943" w:rsidRPr="00CD51F1" w14:paraId="4DAF67BF"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2CCEBD07" w14:textId="3408F486" w:rsidR="00A81943" w:rsidRPr="000B420E" w:rsidRDefault="00DB3D7A" w:rsidP="000B5D8E">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 xml:space="preserve">1. </w:t>
            </w:r>
            <w:r w:rsidR="000B420E" w:rsidRPr="000B420E">
              <w:rPr>
                <w:rFonts w:ascii="Times New Roman" w:hAnsi="Times New Roman" w:cs="Times New Roman"/>
                <w:bCs w:val="0"/>
                <w:smallCaps/>
                <w:noProof/>
                <w:sz w:val="20"/>
                <w:szCs w:val="20"/>
              </w:rPr>
              <w:t xml:space="preserve">full name and address of the proposed </w:t>
            </w:r>
            <w:r w:rsidR="00FE7C0A">
              <w:rPr>
                <w:rFonts w:ascii="Times New Roman" w:hAnsi="Times New Roman" w:cs="Times New Roman"/>
                <w:bCs w:val="0"/>
                <w:smallCaps/>
                <w:noProof/>
                <w:sz w:val="20"/>
                <w:szCs w:val="20"/>
              </w:rPr>
              <w:t>licensee</w:t>
            </w:r>
            <w:r w:rsidR="000B420E" w:rsidRPr="000B420E">
              <w:rPr>
                <w:rFonts w:ascii="Times New Roman" w:hAnsi="Times New Roman" w:cs="Times New Roman"/>
                <w:bCs w:val="0"/>
                <w:smallCaps/>
                <w:noProof/>
                <w:sz w:val="20"/>
                <w:szCs w:val="20"/>
              </w:rPr>
              <w:t xml:space="preserve">:  </w:t>
            </w:r>
            <w:r w:rsidR="00A81943" w:rsidRPr="000B420E">
              <w:rPr>
                <w:rFonts w:ascii="Times New Roman" w:hAnsi="Times New Roman" w:cs="Times New Roman"/>
                <w:bCs w:val="0"/>
                <w:noProof/>
                <w:sz w:val="20"/>
                <w:szCs w:val="20"/>
              </w:rPr>
              <w:fldChar w:fldCharType="begin">
                <w:ffData>
                  <w:name w:val="Text1"/>
                  <w:enabled/>
                  <w:calcOnExit w:val="0"/>
                  <w:textInput/>
                </w:ffData>
              </w:fldChar>
            </w:r>
            <w:r w:rsidR="00A81943" w:rsidRPr="000B420E">
              <w:rPr>
                <w:rFonts w:ascii="Times New Roman" w:hAnsi="Times New Roman" w:cs="Times New Roman"/>
                <w:bCs w:val="0"/>
                <w:noProof/>
                <w:sz w:val="20"/>
                <w:szCs w:val="20"/>
              </w:rPr>
              <w:instrText xml:space="preserve"> FORMTEXT </w:instrText>
            </w:r>
            <w:r w:rsidR="00A81943" w:rsidRPr="000B420E">
              <w:rPr>
                <w:rFonts w:ascii="Times New Roman" w:hAnsi="Times New Roman" w:cs="Times New Roman"/>
                <w:bCs w:val="0"/>
                <w:noProof/>
                <w:sz w:val="20"/>
                <w:szCs w:val="20"/>
              </w:rPr>
            </w:r>
            <w:r w:rsidR="00A81943" w:rsidRPr="000B420E">
              <w:rPr>
                <w:rFonts w:ascii="Times New Roman" w:hAnsi="Times New Roman" w:cs="Times New Roman"/>
                <w:bCs w:val="0"/>
                <w:noProof/>
                <w:sz w:val="20"/>
                <w:szCs w:val="20"/>
              </w:rPr>
              <w:fldChar w:fldCharType="separate"/>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A81943" w:rsidRPr="000B420E">
              <w:rPr>
                <w:rFonts w:ascii="Times New Roman" w:hAnsi="Times New Roman" w:cs="Times New Roman"/>
                <w:bCs w:val="0"/>
                <w:noProof/>
                <w:sz w:val="20"/>
                <w:szCs w:val="20"/>
              </w:rPr>
              <w:fldChar w:fldCharType="end"/>
            </w:r>
          </w:p>
          <w:p w14:paraId="12367190" w14:textId="7FF5E374" w:rsidR="00CC43DA" w:rsidRPr="00CC43DA" w:rsidRDefault="00CC43DA" w:rsidP="000B5D8E">
            <w:pPr>
              <w:pStyle w:val="Title"/>
              <w:jc w:val="both"/>
              <w:rPr>
                <w:rFonts w:ascii="Times New Roman" w:hAnsi="Times New Roman" w:cs="Times New Roman"/>
                <w:b w:val="0"/>
                <w:bCs w:val="0"/>
                <w:smallCaps/>
                <w:noProof/>
                <w:sz w:val="16"/>
                <w:szCs w:val="16"/>
              </w:rPr>
            </w:pPr>
          </w:p>
        </w:tc>
      </w:tr>
    </w:tbl>
    <w:p w14:paraId="5D2BDA55" w14:textId="77777777"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B0681" w:rsidRPr="00CD51F1" w14:paraId="71C0F6D8" w14:textId="77777777" w:rsidTr="00C30DFA">
        <w:trPr>
          <w:trHeight w:val="483"/>
        </w:trPr>
        <w:tc>
          <w:tcPr>
            <w:tcW w:w="9900" w:type="dxa"/>
            <w:tcBorders>
              <w:top w:val="single" w:sz="4" w:space="0" w:color="auto"/>
              <w:left w:val="single" w:sz="4" w:space="0" w:color="auto"/>
              <w:bottom w:val="single" w:sz="4" w:space="0" w:color="auto"/>
              <w:right w:val="single" w:sz="4" w:space="0" w:color="auto"/>
            </w:tcBorders>
          </w:tcPr>
          <w:p w14:paraId="7663E7CF" w14:textId="42517B3B" w:rsidR="00716C49" w:rsidRPr="0089559C" w:rsidRDefault="00DB3D7A" w:rsidP="0046168B">
            <w:pPr>
              <w:pStyle w:val="Title"/>
              <w:jc w:val="both"/>
              <w:rPr>
                <w:rFonts w:ascii="Times New Roman" w:hAnsi="Times New Roman" w:cs="Times New Roman"/>
                <w:bCs w:val="0"/>
                <w:noProof/>
                <w:sz w:val="20"/>
                <w:szCs w:val="20"/>
              </w:rPr>
            </w:pPr>
            <w:bookmarkStart w:id="0" w:name="_Hlk69204783"/>
            <w:r>
              <w:rPr>
                <w:rFonts w:ascii="Times New Roman" w:hAnsi="Times New Roman" w:cs="Times New Roman"/>
                <w:bCs w:val="0"/>
                <w:smallCaps/>
                <w:noProof/>
                <w:sz w:val="20"/>
                <w:szCs w:val="20"/>
              </w:rPr>
              <w:t xml:space="preserve">2. </w:t>
            </w:r>
            <w:r w:rsidR="000B5D8E">
              <w:rPr>
                <w:rFonts w:ascii="Times New Roman" w:hAnsi="Times New Roman" w:cs="Times New Roman"/>
                <w:bCs w:val="0"/>
                <w:smallCaps/>
                <w:noProof/>
                <w:sz w:val="20"/>
                <w:szCs w:val="20"/>
              </w:rPr>
              <w:t xml:space="preserve">name of the </w:t>
            </w:r>
            <w:r w:rsidR="00FE7C0A">
              <w:rPr>
                <w:rFonts w:ascii="Times New Roman" w:hAnsi="Times New Roman" w:cs="Times New Roman"/>
                <w:bCs w:val="0"/>
                <w:smallCaps/>
                <w:noProof/>
                <w:sz w:val="20"/>
                <w:szCs w:val="20"/>
              </w:rPr>
              <w:t>route 2 or route 3 private investment fund related to this application</w:t>
            </w:r>
            <w:r w:rsidR="005B0681" w:rsidRPr="00CD51F1">
              <w:rPr>
                <w:rFonts w:ascii="Times New Roman" w:hAnsi="Times New Roman" w:cs="Times New Roman"/>
                <w:bCs w:val="0"/>
                <w:smallCaps/>
                <w:noProof/>
                <w:sz w:val="20"/>
                <w:szCs w:val="20"/>
              </w:rPr>
              <w:t>:</w:t>
            </w:r>
            <w:r w:rsidR="00CD6E0A" w:rsidRPr="00CD51F1">
              <w:rPr>
                <w:rFonts w:ascii="Times New Roman" w:hAnsi="Times New Roman" w:cs="Times New Roman"/>
                <w:bCs w:val="0"/>
                <w:smallCaps/>
                <w:noProof/>
                <w:sz w:val="20"/>
                <w:szCs w:val="20"/>
              </w:rPr>
              <w:t xml:space="preserve"> </w:t>
            </w:r>
            <w:r w:rsidR="00915677" w:rsidRPr="00CD51F1">
              <w:rPr>
                <w:rFonts w:ascii="Times New Roman" w:hAnsi="Times New Roman" w:cs="Times New Roman"/>
                <w:bCs w:val="0"/>
                <w:noProof/>
                <w:sz w:val="20"/>
                <w:szCs w:val="20"/>
              </w:rPr>
              <w:fldChar w:fldCharType="begin">
                <w:ffData>
                  <w:name w:val="Text2"/>
                  <w:enabled/>
                  <w:calcOnExit w:val="0"/>
                  <w:textInput/>
                </w:ffData>
              </w:fldChar>
            </w:r>
            <w:bookmarkStart w:id="1" w:name="Text2"/>
            <w:r w:rsidR="00CD6E0A" w:rsidRPr="00CD51F1">
              <w:rPr>
                <w:rFonts w:ascii="Times New Roman" w:hAnsi="Times New Roman" w:cs="Times New Roman"/>
                <w:bCs w:val="0"/>
                <w:noProof/>
                <w:sz w:val="20"/>
                <w:szCs w:val="20"/>
              </w:rPr>
              <w:instrText xml:space="preserve"> FORMTEXT </w:instrText>
            </w:r>
            <w:r w:rsidR="00915677" w:rsidRPr="00CD51F1">
              <w:rPr>
                <w:rFonts w:ascii="Times New Roman" w:hAnsi="Times New Roman" w:cs="Times New Roman"/>
                <w:bCs w:val="0"/>
                <w:noProof/>
                <w:sz w:val="20"/>
                <w:szCs w:val="20"/>
              </w:rPr>
            </w:r>
            <w:r w:rsidR="00915677" w:rsidRPr="00CD51F1">
              <w:rPr>
                <w:rFonts w:ascii="Times New Roman" w:hAnsi="Times New Roman" w:cs="Times New Roman"/>
                <w:bCs w:val="0"/>
                <w:noProof/>
                <w:sz w:val="20"/>
                <w:szCs w:val="20"/>
              </w:rPr>
              <w:fldChar w:fldCharType="separate"/>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915677" w:rsidRPr="00CD51F1">
              <w:rPr>
                <w:rFonts w:ascii="Times New Roman" w:hAnsi="Times New Roman" w:cs="Times New Roman"/>
                <w:bCs w:val="0"/>
                <w:noProof/>
                <w:sz w:val="20"/>
                <w:szCs w:val="20"/>
              </w:rPr>
              <w:fldChar w:fldCharType="end"/>
            </w:r>
            <w:bookmarkEnd w:id="1"/>
          </w:p>
        </w:tc>
      </w:tr>
    </w:tbl>
    <w:p w14:paraId="12CAA60C" w14:textId="5ABFE4D3"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C10FC8" w:rsidRPr="005B0681" w14:paraId="413A7F29"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bookmarkEnd w:id="0"/>
          <w:p w14:paraId="3AE368DB" w14:textId="086FE5F1" w:rsidR="00C10FC8" w:rsidRPr="0048218F" w:rsidRDefault="00506B73" w:rsidP="00F36E71">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16"/>
                <w:szCs w:val="16"/>
              </w:rPr>
              <w:t>3.</w:t>
            </w:r>
            <w:r w:rsidR="00DB3D7A">
              <w:rPr>
                <w:rFonts w:ascii="Times New Roman" w:hAnsi="Times New Roman" w:cs="Times New Roman"/>
                <w:bCs w:val="0"/>
                <w:smallCaps/>
                <w:noProof/>
                <w:sz w:val="16"/>
                <w:szCs w:val="16"/>
              </w:rPr>
              <w:t xml:space="preserve">  </w:t>
            </w:r>
            <w:r w:rsidR="00C10FC8">
              <w:rPr>
                <w:rFonts w:ascii="Times New Roman" w:hAnsi="Times New Roman" w:cs="Times New Roman"/>
                <w:bCs w:val="0"/>
                <w:smallCaps/>
                <w:noProof/>
                <w:sz w:val="16"/>
                <w:szCs w:val="16"/>
              </w:rPr>
              <w:t xml:space="preserve">STATE WHETHER THE PROPOSED </w:t>
            </w:r>
            <w:r w:rsidR="00FE7C0A">
              <w:rPr>
                <w:rFonts w:ascii="Times New Roman" w:hAnsi="Times New Roman" w:cs="Times New Roman"/>
                <w:bCs w:val="0"/>
                <w:smallCaps/>
                <w:noProof/>
                <w:sz w:val="16"/>
                <w:szCs w:val="16"/>
              </w:rPr>
              <w:t xml:space="preserve"> LICENSEE </w:t>
            </w:r>
            <w:r w:rsidR="00C10FC8">
              <w:rPr>
                <w:rFonts w:ascii="Times New Roman" w:hAnsi="Times New Roman" w:cs="Times New Roman"/>
                <w:bCs w:val="0"/>
                <w:smallCaps/>
                <w:noProof/>
                <w:sz w:val="16"/>
                <w:szCs w:val="16"/>
              </w:rPr>
              <w:t xml:space="preserve"> IS PART OF A GROUP</w:t>
            </w:r>
            <w:r w:rsidR="00C10FC8">
              <w:rPr>
                <w:rFonts w:ascii="Times New Roman" w:hAnsi="Times New Roman" w:cs="Times New Roman"/>
                <w:bCs w:val="0"/>
                <w:smallCaps/>
                <w:noProof/>
                <w:sz w:val="20"/>
                <w:szCs w:val="20"/>
              </w:rPr>
              <w:t>:</w:t>
            </w:r>
            <w:r w:rsidR="00C10FC8" w:rsidRPr="00A21B8E">
              <w:rPr>
                <w:rFonts w:ascii="Times New Roman" w:hAnsi="Times New Roman" w:cs="Times New Roman"/>
                <w:bCs w:val="0"/>
                <w:noProof/>
                <w:sz w:val="20"/>
                <w:szCs w:val="20"/>
              </w:rPr>
              <w:t xml:space="preserve"> </w:t>
            </w:r>
            <w:r w:rsidR="00C10FC8" w:rsidRPr="00C10FC8">
              <w:rPr>
                <w:rFonts w:ascii="Times New Roman" w:hAnsi="Times New Roman" w:cs="Times New Roman"/>
                <w:bCs w:val="0"/>
                <w:noProof/>
                <w:sz w:val="20"/>
                <w:szCs w:val="20"/>
              </w:rPr>
              <w:t xml:space="preserve">Yes  </w:t>
            </w:r>
            <w:r w:rsidR="00C10FC8" w:rsidRPr="00C10FC8">
              <w:rPr>
                <w:rFonts w:ascii="Times New Roman" w:hAnsi="Times New Roman" w:cs="Times New Roman"/>
                <w:bCs w:val="0"/>
                <w:noProof/>
                <w:sz w:val="20"/>
                <w:szCs w:val="20"/>
              </w:rPr>
              <w:tab/>
            </w:r>
            <w:sdt>
              <w:sdtPr>
                <w:rPr>
                  <w:rFonts w:ascii="Times New Roman" w:hAnsi="Times New Roman" w:cs="Times New Roman"/>
                  <w:bCs w:val="0"/>
                  <w:noProof/>
                  <w:sz w:val="20"/>
                  <w:szCs w:val="20"/>
                </w:rPr>
                <w:id w:val="-40460574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noProof/>
                    <w:sz w:val="20"/>
                    <w:szCs w:val="20"/>
                  </w:rPr>
                  <w:t>☐</w:t>
                </w:r>
              </w:sdtContent>
            </w:sdt>
            <w:r w:rsidR="0048218F">
              <w:rPr>
                <w:rFonts w:ascii="Times New Roman" w:hAnsi="Times New Roman" w:cs="Times New Roman"/>
                <w:bCs w:val="0"/>
                <w:noProof/>
                <w:sz w:val="20"/>
                <w:szCs w:val="20"/>
              </w:rPr>
              <w:t xml:space="preserve">                </w:t>
            </w:r>
            <w:r w:rsidR="00C10FC8" w:rsidRPr="00C10FC8">
              <w:rPr>
                <w:rFonts w:ascii="Times New Roman" w:hAnsi="Times New Roman" w:cs="Times New Roman"/>
                <w:bCs w:val="0"/>
                <w:noProof/>
                <w:sz w:val="20"/>
                <w:szCs w:val="20"/>
              </w:rPr>
              <w:t>No</w:t>
            </w:r>
            <w:r w:rsidR="00C10FC8" w:rsidRPr="00C10FC8">
              <w:rPr>
                <w:rFonts w:ascii="Times New Roman" w:hAnsi="Times New Roman" w:cs="Times New Roman"/>
                <w:bCs w:val="0"/>
                <w:noProof/>
                <w:sz w:val="20"/>
                <w:szCs w:val="20"/>
              </w:rPr>
              <w:tab/>
            </w:r>
            <w:sdt>
              <w:sdtPr>
                <w:rPr>
                  <w:rFonts w:ascii="Times New Roman" w:hAnsi="Times New Roman" w:cs="Times New Roman"/>
                  <w:bCs w:val="0"/>
                  <w:noProof/>
                  <w:sz w:val="20"/>
                  <w:szCs w:val="20"/>
                </w:rPr>
                <w:id w:val="-1818572021"/>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noProof/>
                    <w:sz w:val="20"/>
                    <w:szCs w:val="20"/>
                  </w:rPr>
                  <w:t>☐</w:t>
                </w:r>
              </w:sdtContent>
            </w:sdt>
          </w:p>
        </w:tc>
      </w:tr>
      <w:tr w:rsidR="0048218F" w:rsidRPr="005B0681" w14:paraId="6C3466CB" w14:textId="77777777" w:rsidTr="00043672">
        <w:trPr>
          <w:trHeight w:val="269"/>
        </w:trPr>
        <w:tc>
          <w:tcPr>
            <w:tcW w:w="9900" w:type="dxa"/>
            <w:tcBorders>
              <w:top w:val="single" w:sz="4" w:space="0" w:color="auto"/>
              <w:left w:val="nil"/>
              <w:bottom w:val="single" w:sz="4" w:space="0" w:color="auto"/>
              <w:right w:val="nil"/>
            </w:tcBorders>
          </w:tcPr>
          <w:p w14:paraId="7C2D2D6B" w14:textId="77777777" w:rsidR="0048218F" w:rsidRPr="00840264" w:rsidRDefault="0048218F" w:rsidP="00A7405A">
            <w:pPr>
              <w:pStyle w:val="Title"/>
              <w:jc w:val="both"/>
              <w:rPr>
                <w:rFonts w:ascii="Times New Roman" w:hAnsi="Times New Roman" w:cs="Times New Roman"/>
                <w:bCs w:val="0"/>
                <w:smallCaps/>
                <w:noProof/>
                <w:sz w:val="8"/>
                <w:szCs w:val="16"/>
              </w:rPr>
            </w:pPr>
          </w:p>
        </w:tc>
      </w:tr>
      <w:tr w:rsidR="0048218F" w:rsidRPr="005B0681" w14:paraId="25E463B9" w14:textId="77777777" w:rsidTr="00043672">
        <w:trPr>
          <w:trHeight w:val="413"/>
        </w:trPr>
        <w:tc>
          <w:tcPr>
            <w:tcW w:w="9900" w:type="dxa"/>
            <w:tcBorders>
              <w:top w:val="single" w:sz="4" w:space="0" w:color="auto"/>
              <w:left w:val="single" w:sz="4" w:space="0" w:color="auto"/>
              <w:bottom w:val="single" w:sz="4" w:space="0" w:color="auto"/>
              <w:right w:val="single" w:sz="4" w:space="0" w:color="auto"/>
            </w:tcBorders>
          </w:tcPr>
          <w:p w14:paraId="31585C94" w14:textId="180FB30D" w:rsidR="0048218F" w:rsidRDefault="00506B73" w:rsidP="00F36E71">
            <w:pPr>
              <w:pStyle w:val="Title"/>
              <w:jc w:val="both"/>
              <w:rPr>
                <w:rFonts w:ascii="Times New Roman" w:hAnsi="Times New Roman" w:cs="Times New Roman"/>
                <w:bCs w:val="0"/>
                <w:smallCaps/>
                <w:noProof/>
                <w:sz w:val="16"/>
                <w:szCs w:val="16"/>
              </w:rPr>
            </w:pPr>
            <w:r>
              <w:rPr>
                <w:rFonts w:ascii="Times New Roman" w:hAnsi="Times New Roman" w:cs="Times New Roman"/>
                <w:bCs w:val="0"/>
                <w:smallCaps/>
                <w:noProof/>
                <w:sz w:val="20"/>
                <w:szCs w:val="16"/>
              </w:rPr>
              <w:t>4.</w:t>
            </w:r>
            <w:r w:rsidR="00DB3D7A">
              <w:rPr>
                <w:rFonts w:ascii="Times New Roman" w:hAnsi="Times New Roman" w:cs="Times New Roman"/>
                <w:bCs w:val="0"/>
                <w:smallCaps/>
                <w:noProof/>
                <w:sz w:val="20"/>
                <w:szCs w:val="16"/>
              </w:rPr>
              <w:t xml:space="preserve"> </w:t>
            </w:r>
            <w:r w:rsidR="001F3D47">
              <w:rPr>
                <w:rFonts w:ascii="Times New Roman" w:hAnsi="Times New Roman" w:cs="Times New Roman"/>
                <w:bCs w:val="0"/>
                <w:smallCaps/>
                <w:noProof/>
                <w:sz w:val="20"/>
                <w:szCs w:val="16"/>
              </w:rPr>
              <w:t xml:space="preserve">if applicable </w:t>
            </w:r>
            <w:r w:rsidR="0048218F" w:rsidRPr="0048218F">
              <w:rPr>
                <w:rFonts w:ascii="Times New Roman" w:hAnsi="Times New Roman" w:cs="Times New Roman"/>
                <w:bCs w:val="0"/>
                <w:smallCaps/>
                <w:noProof/>
                <w:sz w:val="20"/>
                <w:szCs w:val="16"/>
              </w:rPr>
              <w:t>please provide a group structure diagram (</w:t>
            </w:r>
            <w:r w:rsidR="001F3D47">
              <w:rPr>
                <w:rFonts w:ascii="Times New Roman" w:hAnsi="Times New Roman" w:cs="Times New Roman"/>
                <w:bCs w:val="0"/>
                <w:smallCaps/>
                <w:noProof/>
                <w:sz w:val="20"/>
                <w:szCs w:val="16"/>
              </w:rPr>
              <w:t>with percentage of interest</w:t>
            </w:r>
            <w:r w:rsidR="0048218F" w:rsidRPr="0048218F">
              <w:rPr>
                <w:rFonts w:ascii="Times New Roman" w:hAnsi="Times New Roman" w:cs="Times New Roman"/>
                <w:bCs w:val="0"/>
                <w:smallCaps/>
                <w:noProof/>
                <w:sz w:val="20"/>
                <w:szCs w:val="16"/>
              </w:rPr>
              <w:t>)</w:t>
            </w:r>
            <w:r w:rsidR="0048218F">
              <w:rPr>
                <w:rFonts w:ascii="Times New Roman" w:hAnsi="Times New Roman" w:cs="Times New Roman"/>
                <w:bCs w:val="0"/>
                <w:smallCaps/>
                <w:noProof/>
                <w:sz w:val="20"/>
                <w:szCs w:val="16"/>
              </w:rPr>
              <w:t xml:space="preserve">. </w:t>
            </w:r>
            <w:r w:rsidR="001F3D47">
              <w:rPr>
                <w:rFonts w:ascii="Times New Roman" w:hAnsi="Times New Roman" w:cs="Times New Roman"/>
                <w:bCs w:val="0"/>
                <w:smallCaps/>
                <w:noProof/>
                <w:sz w:val="20"/>
                <w:szCs w:val="16"/>
              </w:rPr>
              <w:t xml:space="preserve">  </w:t>
            </w:r>
            <w:r w:rsidR="00E30955">
              <w:rPr>
                <w:rFonts w:ascii="Times New Roman" w:hAnsi="Times New Roman" w:cs="Times New Roman"/>
                <w:bCs w:val="0"/>
                <w:smallCaps/>
                <w:noProof/>
                <w:sz w:val="20"/>
                <w:szCs w:val="16"/>
              </w:rPr>
              <w:t xml:space="preserve">         </w:t>
            </w:r>
            <w:r w:rsidR="001F3D47">
              <w:rPr>
                <w:rFonts w:ascii="Times New Roman" w:hAnsi="Times New Roman" w:cs="Times New Roman"/>
                <w:bCs w:val="0"/>
                <w:smallCaps/>
                <w:noProof/>
                <w:sz w:val="20"/>
                <w:szCs w:val="16"/>
              </w:rPr>
              <w:t xml:space="preserve">         </w:t>
            </w:r>
            <w:r w:rsidR="0048218F">
              <w:rPr>
                <w:rFonts w:ascii="Times New Roman" w:hAnsi="Times New Roman" w:cs="Times New Roman"/>
                <w:bCs w:val="0"/>
                <w:smallCaps/>
                <w:noProof/>
                <w:sz w:val="20"/>
                <w:szCs w:val="16"/>
              </w:rPr>
              <w:t xml:space="preserve">included? </w:t>
            </w:r>
            <w:r w:rsidR="0048218F" w:rsidRPr="0048218F">
              <w:rPr>
                <w:rFonts w:ascii="Times New Roman" w:hAnsi="Times New Roman" w:cs="Times New Roman"/>
                <w:bCs w:val="0"/>
                <w:smallCaps/>
                <w:noProof/>
                <w:sz w:val="20"/>
                <w:szCs w:val="16"/>
              </w:rPr>
              <w:t xml:space="preserve">yes     </w:t>
            </w:r>
            <w:sdt>
              <w:sdtPr>
                <w:rPr>
                  <w:rFonts w:ascii="Times New Roman" w:hAnsi="Times New Roman" w:cs="Times New Roman"/>
                  <w:bCs w:val="0"/>
                  <w:smallCaps/>
                  <w:noProof/>
                  <w:sz w:val="20"/>
                  <w:szCs w:val="16"/>
                </w:rPr>
                <w:id w:val="-1160922100"/>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16"/>
                  </w:rPr>
                  <w:t>☐</w:t>
                </w:r>
              </w:sdtContent>
            </w:sdt>
            <w:r w:rsidR="0048218F">
              <w:rPr>
                <w:rFonts w:ascii="Times New Roman" w:hAnsi="Times New Roman" w:cs="Times New Roman"/>
                <w:bCs w:val="0"/>
                <w:smallCaps/>
                <w:noProof/>
                <w:sz w:val="20"/>
                <w:szCs w:val="16"/>
              </w:rPr>
              <w:t xml:space="preserve">             </w:t>
            </w:r>
            <w:r w:rsidR="0048218F" w:rsidRPr="0048218F">
              <w:rPr>
                <w:rFonts w:ascii="Times New Roman" w:hAnsi="Times New Roman" w:cs="Times New Roman"/>
                <w:bCs w:val="0"/>
                <w:smallCaps/>
                <w:noProof/>
                <w:sz w:val="20"/>
                <w:szCs w:val="16"/>
              </w:rPr>
              <w:t xml:space="preserve">N/A    </w:t>
            </w:r>
            <w:sdt>
              <w:sdtPr>
                <w:rPr>
                  <w:rFonts w:ascii="Times New Roman" w:hAnsi="Times New Roman" w:cs="Times New Roman"/>
                  <w:bCs w:val="0"/>
                  <w:smallCaps/>
                  <w:noProof/>
                  <w:sz w:val="20"/>
                  <w:szCs w:val="16"/>
                </w:rPr>
                <w:id w:val="1877506845"/>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16"/>
                  </w:rPr>
                  <w:t>☐</w:t>
                </w:r>
              </w:sdtContent>
            </w:sdt>
          </w:p>
        </w:tc>
      </w:tr>
    </w:tbl>
    <w:p w14:paraId="74BDB765" w14:textId="2D319534" w:rsidR="00CA256D" w:rsidRDefault="00CA256D">
      <w:pPr>
        <w:pStyle w:val="BodyTextIndent"/>
        <w:ind w:left="0"/>
        <w:rPr>
          <w:rFonts w:ascii="Times New Roman" w:hAnsi="Times New Roman" w:cs="Times New Roman"/>
          <w:b/>
          <w:bCs/>
          <w:i w:val="0"/>
          <w:iCs w:val="0"/>
          <w:sz w:val="24"/>
        </w:rPr>
      </w:pPr>
    </w:p>
    <w:p w14:paraId="6235BAF0" w14:textId="77777777" w:rsidR="00CA256D" w:rsidRDefault="00CA256D">
      <w:pPr>
        <w:pStyle w:val="BodyTextIndent"/>
        <w:ind w:left="0"/>
        <w:rPr>
          <w:rFonts w:ascii="Times New Roman" w:hAnsi="Times New Roman" w:cs="Times New Roman"/>
          <w:b/>
          <w:bCs/>
          <w:i w:val="0"/>
          <w:iCs w:val="0"/>
          <w:sz w:val="24"/>
        </w:rPr>
      </w:pPr>
    </w:p>
    <w:tbl>
      <w:tblPr>
        <w:tblW w:w="10093"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093"/>
      </w:tblGrid>
      <w:tr w:rsidR="00C10FC8" w:rsidRPr="005B0681" w14:paraId="236821A4" w14:textId="77777777" w:rsidTr="00920ED4">
        <w:trPr>
          <w:trHeight w:val="413"/>
        </w:trPr>
        <w:tc>
          <w:tcPr>
            <w:tcW w:w="10093" w:type="dxa"/>
            <w:tcBorders>
              <w:top w:val="single" w:sz="4" w:space="0" w:color="auto"/>
              <w:left w:val="single" w:sz="4" w:space="0" w:color="auto"/>
              <w:bottom w:val="single" w:sz="4" w:space="0" w:color="auto"/>
              <w:right w:val="single" w:sz="4" w:space="0" w:color="auto"/>
            </w:tcBorders>
          </w:tcPr>
          <w:p w14:paraId="4607B303" w14:textId="6ADE3198" w:rsidR="00C10FC8" w:rsidRDefault="00506B73" w:rsidP="00C10FC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5</w:t>
            </w:r>
            <w:r w:rsidR="00DB3D7A">
              <w:rPr>
                <w:rFonts w:ascii="Times New Roman" w:hAnsi="Times New Roman" w:cs="Times New Roman"/>
                <w:bCs w:val="0"/>
                <w:smallCaps/>
                <w:noProof/>
                <w:sz w:val="20"/>
                <w:szCs w:val="20"/>
              </w:rPr>
              <w:t xml:space="preserve">. </w:t>
            </w:r>
            <w:r w:rsidR="00C10FC8" w:rsidRPr="00C10FC8">
              <w:rPr>
                <w:rFonts w:ascii="Times New Roman" w:hAnsi="Times New Roman" w:cs="Times New Roman"/>
                <w:bCs w:val="0"/>
                <w:smallCaps/>
                <w:noProof/>
                <w:sz w:val="20"/>
                <w:szCs w:val="20"/>
              </w:rPr>
              <w:t xml:space="preserve">please provide </w:t>
            </w:r>
            <w:r w:rsidR="00C10FC8">
              <w:rPr>
                <w:rFonts w:ascii="Times New Roman" w:hAnsi="Times New Roman" w:cs="Times New Roman"/>
                <w:bCs w:val="0"/>
                <w:smallCaps/>
                <w:noProof/>
                <w:sz w:val="20"/>
                <w:szCs w:val="20"/>
              </w:rPr>
              <w:t>(</w:t>
            </w:r>
            <w:r w:rsidR="00C10FC8" w:rsidRPr="00C10FC8">
              <w:rPr>
                <w:rFonts w:ascii="Times New Roman" w:hAnsi="Times New Roman" w:cs="Times New Roman"/>
                <w:bCs w:val="0"/>
                <w:smallCaps/>
                <w:noProof/>
                <w:sz w:val="16"/>
                <w:szCs w:val="16"/>
              </w:rPr>
              <w:t>BELOW</w:t>
            </w:r>
            <w:r w:rsidR="00C10FC8">
              <w:rPr>
                <w:rFonts w:ascii="Times New Roman" w:hAnsi="Times New Roman" w:cs="Times New Roman"/>
                <w:bCs w:val="0"/>
                <w:smallCaps/>
                <w:noProof/>
                <w:sz w:val="16"/>
                <w:szCs w:val="16"/>
              </w:rPr>
              <w:t>)</w:t>
            </w:r>
            <w:r w:rsidR="00C10FC8" w:rsidRPr="00C10FC8">
              <w:rPr>
                <w:rFonts w:ascii="Times New Roman" w:hAnsi="Times New Roman" w:cs="Times New Roman"/>
                <w:bCs w:val="0"/>
                <w:smallCaps/>
                <w:noProof/>
                <w:sz w:val="16"/>
                <w:szCs w:val="16"/>
              </w:rPr>
              <w:t xml:space="preserve"> </w:t>
            </w:r>
            <w:r w:rsidR="00C10FC8" w:rsidRPr="00C10FC8">
              <w:rPr>
                <w:rFonts w:ascii="Times New Roman" w:hAnsi="Times New Roman" w:cs="Times New Roman"/>
                <w:bCs w:val="0"/>
                <w:smallCaps/>
                <w:noProof/>
                <w:sz w:val="20"/>
                <w:szCs w:val="20"/>
              </w:rPr>
              <w:t xml:space="preserve">the names, dates of birth and addresses of the beneficial owners of the </w:t>
            </w:r>
            <w:r w:rsidR="00C10FC8" w:rsidRPr="00C10FC8">
              <w:rPr>
                <w:rFonts w:ascii="Times New Roman" w:hAnsi="Times New Roman" w:cs="Times New Roman"/>
                <w:bCs w:val="0"/>
                <w:smallCaps/>
                <w:noProof/>
                <w:sz w:val="16"/>
                <w:szCs w:val="16"/>
              </w:rPr>
              <w:t xml:space="preserve">PROPOSED </w:t>
            </w:r>
            <w:r w:rsidR="00CA256D">
              <w:rPr>
                <w:rFonts w:ascii="Times New Roman" w:hAnsi="Times New Roman" w:cs="Times New Roman"/>
                <w:bCs w:val="0"/>
                <w:smallCaps/>
                <w:noProof/>
                <w:sz w:val="16"/>
                <w:szCs w:val="16"/>
              </w:rPr>
              <w:t>LICENSEE</w:t>
            </w:r>
            <w:r w:rsidR="00C10FC8" w:rsidRPr="00C10FC8">
              <w:rPr>
                <w:rFonts w:ascii="Times New Roman" w:hAnsi="Times New Roman" w:cs="Times New Roman"/>
                <w:bCs w:val="0"/>
                <w:smallCaps/>
                <w:noProof/>
                <w:sz w:val="16"/>
                <w:szCs w:val="16"/>
              </w:rPr>
              <w:t>’s</w:t>
            </w:r>
            <w:r w:rsidR="00C10FC8" w:rsidRPr="00C10FC8">
              <w:rPr>
                <w:rFonts w:ascii="Times New Roman" w:hAnsi="Times New Roman" w:cs="Times New Roman"/>
                <w:bCs w:val="0"/>
                <w:smallCaps/>
                <w:noProof/>
                <w:sz w:val="20"/>
                <w:szCs w:val="20"/>
              </w:rPr>
              <w:t xml:space="preserve"> share capital, showing the percentage in</w:t>
            </w:r>
            <w:r w:rsidR="002C34A0">
              <w:rPr>
                <w:rFonts w:ascii="Times New Roman" w:hAnsi="Times New Roman" w:cs="Times New Roman"/>
                <w:bCs w:val="0"/>
                <w:smallCaps/>
                <w:noProof/>
                <w:sz w:val="20"/>
                <w:szCs w:val="20"/>
              </w:rPr>
              <w:t>terest of each beneficial owner.</w:t>
            </w:r>
          </w:p>
          <w:p w14:paraId="306B6756" w14:textId="77777777" w:rsidR="00C10FC8" w:rsidRPr="00C10FC8" w:rsidRDefault="00C10FC8" w:rsidP="00C10FC8">
            <w:pPr>
              <w:pStyle w:val="Title"/>
              <w:jc w:val="both"/>
              <w:rPr>
                <w:rFonts w:ascii="Times New Roman" w:hAnsi="Times New Roman" w:cs="Times New Roman"/>
                <w:bCs w:val="0"/>
                <w:smallCaps/>
                <w:noProof/>
                <w:sz w:val="20"/>
                <w:szCs w:val="20"/>
              </w:rPr>
            </w:pPr>
          </w:p>
        </w:tc>
      </w:tr>
    </w:tbl>
    <w:p w14:paraId="6CDF4A6C" w14:textId="77777777" w:rsidR="00C10FC8" w:rsidRDefault="00C10FC8">
      <w:pPr>
        <w:pStyle w:val="BodyTextIndent"/>
        <w:ind w:left="0"/>
        <w:rPr>
          <w:rFonts w:ascii="Times New Roman" w:hAnsi="Times New Roman" w:cs="Times New Roman"/>
          <w:b/>
          <w:bCs/>
          <w:i w:val="0"/>
          <w:iCs w:val="0"/>
          <w:sz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2551"/>
        <w:gridCol w:w="2580"/>
      </w:tblGrid>
      <w:tr w:rsidR="002C34A0" w14:paraId="1CB6B21D" w14:textId="77777777" w:rsidTr="00920ED4">
        <w:tc>
          <w:tcPr>
            <w:tcW w:w="3261" w:type="dxa"/>
          </w:tcPr>
          <w:p w14:paraId="4D36F3C4" w14:textId="77777777" w:rsidR="002C34A0" w:rsidRPr="002C34A0" w:rsidRDefault="002C34A0" w:rsidP="00A7405A">
            <w:pPr>
              <w:jc w:val="both"/>
              <w:rPr>
                <w:b/>
                <w:sz w:val="16"/>
                <w:szCs w:val="16"/>
              </w:rPr>
            </w:pPr>
            <w:r>
              <w:rPr>
                <w:b/>
                <w:sz w:val="16"/>
                <w:szCs w:val="16"/>
              </w:rPr>
              <w:t>NAME</w:t>
            </w:r>
          </w:p>
          <w:p w14:paraId="50327AA6" w14:textId="77777777" w:rsidR="002C34A0" w:rsidRPr="002C34A0" w:rsidRDefault="002C34A0" w:rsidP="00A7405A">
            <w:pPr>
              <w:jc w:val="both"/>
              <w:rPr>
                <w:b/>
                <w:sz w:val="16"/>
                <w:szCs w:val="16"/>
              </w:rPr>
            </w:pPr>
          </w:p>
        </w:tc>
        <w:tc>
          <w:tcPr>
            <w:tcW w:w="1701" w:type="dxa"/>
          </w:tcPr>
          <w:p w14:paraId="3B9800FB" w14:textId="77777777" w:rsidR="002C34A0" w:rsidRPr="002C34A0" w:rsidRDefault="002C34A0" w:rsidP="00A7405A">
            <w:pPr>
              <w:jc w:val="both"/>
              <w:rPr>
                <w:b/>
                <w:sz w:val="16"/>
                <w:szCs w:val="16"/>
              </w:rPr>
            </w:pPr>
            <w:r>
              <w:rPr>
                <w:b/>
                <w:sz w:val="16"/>
                <w:szCs w:val="16"/>
              </w:rPr>
              <w:t>DATE OF BIRTH</w:t>
            </w:r>
          </w:p>
        </w:tc>
        <w:tc>
          <w:tcPr>
            <w:tcW w:w="2551" w:type="dxa"/>
          </w:tcPr>
          <w:p w14:paraId="516A6C62" w14:textId="77777777" w:rsidR="002C34A0" w:rsidRPr="002C34A0" w:rsidRDefault="002C34A0" w:rsidP="00A7405A">
            <w:pPr>
              <w:jc w:val="both"/>
              <w:rPr>
                <w:b/>
                <w:sz w:val="16"/>
                <w:szCs w:val="16"/>
              </w:rPr>
            </w:pPr>
            <w:r>
              <w:rPr>
                <w:b/>
                <w:sz w:val="16"/>
                <w:szCs w:val="16"/>
              </w:rPr>
              <w:t>ADDRESS</w:t>
            </w:r>
          </w:p>
        </w:tc>
        <w:tc>
          <w:tcPr>
            <w:tcW w:w="2580" w:type="dxa"/>
            <w:tcBorders>
              <w:bottom w:val="single" w:sz="4" w:space="0" w:color="auto"/>
            </w:tcBorders>
          </w:tcPr>
          <w:p w14:paraId="7ACCC536" w14:textId="77777777" w:rsidR="002C34A0" w:rsidRPr="002C34A0" w:rsidRDefault="002C34A0" w:rsidP="00A7405A">
            <w:pPr>
              <w:jc w:val="both"/>
              <w:rPr>
                <w:b/>
                <w:sz w:val="16"/>
                <w:szCs w:val="16"/>
              </w:rPr>
            </w:pPr>
            <w:r>
              <w:rPr>
                <w:b/>
                <w:sz w:val="16"/>
                <w:szCs w:val="16"/>
              </w:rPr>
              <w:t>PERCENTAGE INTEREST</w:t>
            </w:r>
          </w:p>
        </w:tc>
      </w:tr>
      <w:tr w:rsidR="004B5151" w14:paraId="3F55B730" w14:textId="77777777" w:rsidTr="00920ED4">
        <w:trPr>
          <w:trHeight w:val="3550"/>
        </w:trPr>
        <w:tc>
          <w:tcPr>
            <w:tcW w:w="3261" w:type="dxa"/>
          </w:tcPr>
          <w:p w14:paraId="27DBC200" w14:textId="77777777" w:rsidR="004B5151" w:rsidRDefault="004B5151" w:rsidP="00A7405A">
            <w:pPr>
              <w:jc w:val="both"/>
              <w:rPr>
                <w:b/>
                <w:sz w:val="16"/>
                <w:szCs w:val="16"/>
              </w:rPr>
            </w:pPr>
          </w:p>
        </w:tc>
        <w:tc>
          <w:tcPr>
            <w:tcW w:w="1701" w:type="dxa"/>
          </w:tcPr>
          <w:p w14:paraId="34AE4E12" w14:textId="77777777" w:rsidR="004B5151" w:rsidRDefault="004B5151" w:rsidP="00A7405A">
            <w:pPr>
              <w:jc w:val="both"/>
              <w:rPr>
                <w:b/>
                <w:sz w:val="16"/>
                <w:szCs w:val="16"/>
              </w:rPr>
            </w:pPr>
          </w:p>
        </w:tc>
        <w:tc>
          <w:tcPr>
            <w:tcW w:w="2551" w:type="dxa"/>
          </w:tcPr>
          <w:p w14:paraId="1DF5DABD" w14:textId="77777777" w:rsidR="004B5151" w:rsidRDefault="004B5151" w:rsidP="00A7405A">
            <w:pPr>
              <w:jc w:val="both"/>
              <w:rPr>
                <w:b/>
                <w:sz w:val="16"/>
                <w:szCs w:val="16"/>
              </w:rPr>
            </w:pPr>
          </w:p>
        </w:tc>
        <w:tc>
          <w:tcPr>
            <w:tcW w:w="2580" w:type="dxa"/>
          </w:tcPr>
          <w:p w14:paraId="7BD54219" w14:textId="77777777" w:rsidR="004B5151" w:rsidRDefault="004B5151" w:rsidP="00A7405A">
            <w:pPr>
              <w:jc w:val="both"/>
              <w:rPr>
                <w:b/>
                <w:sz w:val="16"/>
                <w:szCs w:val="16"/>
              </w:rPr>
            </w:pPr>
          </w:p>
        </w:tc>
      </w:tr>
    </w:tbl>
    <w:p w14:paraId="56617AE3" w14:textId="77777777" w:rsidR="002C34A0" w:rsidRDefault="002C34A0">
      <w:pPr>
        <w:pStyle w:val="BodyTextIndent"/>
        <w:ind w:left="0"/>
        <w:rPr>
          <w:rFonts w:ascii="Times New Roman" w:hAnsi="Times New Roman" w:cs="Times New Roman"/>
          <w:b/>
          <w:bCs/>
          <w:i w:val="0"/>
          <w:iCs w:val="0"/>
          <w:sz w:val="24"/>
        </w:rPr>
      </w:pPr>
    </w:p>
    <w:tbl>
      <w:tblPr>
        <w:tblW w:w="1013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261"/>
        <w:gridCol w:w="1701"/>
        <w:gridCol w:w="1701"/>
        <w:gridCol w:w="1559"/>
        <w:gridCol w:w="1914"/>
      </w:tblGrid>
      <w:tr w:rsidR="004B41A3" w:rsidRPr="005B0681" w14:paraId="40B3863D" w14:textId="77777777" w:rsidTr="00571F28">
        <w:trPr>
          <w:trHeight w:val="413"/>
        </w:trPr>
        <w:tc>
          <w:tcPr>
            <w:tcW w:w="10136" w:type="dxa"/>
            <w:gridSpan w:val="5"/>
            <w:tcBorders>
              <w:top w:val="single" w:sz="4" w:space="0" w:color="auto"/>
              <w:left w:val="single" w:sz="4" w:space="0" w:color="auto"/>
              <w:bottom w:val="single" w:sz="4" w:space="0" w:color="auto"/>
              <w:right w:val="single" w:sz="4" w:space="0" w:color="auto"/>
            </w:tcBorders>
          </w:tcPr>
          <w:p w14:paraId="74B4371F" w14:textId="2431F2F4" w:rsidR="004B41A3" w:rsidRDefault="00506B73" w:rsidP="00B24094">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6</w:t>
            </w:r>
            <w:r w:rsidR="00DB3D7A">
              <w:rPr>
                <w:rFonts w:ascii="Times New Roman" w:hAnsi="Times New Roman" w:cs="Times New Roman"/>
                <w:bCs w:val="0"/>
                <w:smallCaps/>
                <w:noProof/>
                <w:sz w:val="20"/>
                <w:szCs w:val="20"/>
              </w:rPr>
              <w:t xml:space="preserve">. </w:t>
            </w:r>
            <w:r w:rsidR="00F728A5">
              <w:rPr>
                <w:rFonts w:ascii="Times New Roman" w:hAnsi="Times New Roman" w:cs="Times New Roman"/>
                <w:bCs w:val="0"/>
                <w:smallCaps/>
                <w:noProof/>
                <w:sz w:val="20"/>
                <w:szCs w:val="20"/>
              </w:rPr>
              <w:t>i</w:t>
            </w:r>
            <w:r w:rsidR="00B24094">
              <w:rPr>
                <w:rFonts w:ascii="Times New Roman" w:hAnsi="Times New Roman" w:cs="Times New Roman"/>
                <w:bCs w:val="0"/>
                <w:smallCaps/>
                <w:noProof/>
                <w:sz w:val="20"/>
                <w:szCs w:val="20"/>
              </w:rPr>
              <w:t>f applicable p</w:t>
            </w:r>
            <w:r w:rsidR="00C30DFA" w:rsidRPr="00C30DFA">
              <w:rPr>
                <w:rFonts w:ascii="Times New Roman" w:hAnsi="Times New Roman" w:cs="Times New Roman"/>
                <w:bCs w:val="0"/>
                <w:smallCaps/>
                <w:noProof/>
                <w:sz w:val="20"/>
                <w:szCs w:val="20"/>
              </w:rPr>
              <w:t>lease list all</w:t>
            </w:r>
            <w:r w:rsidR="00CD719D">
              <w:rPr>
                <w:rFonts w:ascii="Times New Roman" w:hAnsi="Times New Roman" w:cs="Times New Roman"/>
                <w:bCs w:val="0"/>
                <w:smallCaps/>
                <w:noProof/>
                <w:sz w:val="20"/>
                <w:szCs w:val="20"/>
              </w:rPr>
              <w:t xml:space="preserve"> </w:t>
            </w:r>
            <w:r w:rsidR="00C30DFA">
              <w:rPr>
                <w:rFonts w:ascii="Times New Roman" w:hAnsi="Times New Roman" w:cs="Times New Roman"/>
                <w:bCs w:val="0"/>
                <w:smallCaps/>
                <w:noProof/>
                <w:sz w:val="20"/>
                <w:szCs w:val="20"/>
              </w:rPr>
              <w:t xml:space="preserve">directors </w:t>
            </w:r>
            <w:r w:rsidR="00C30DFA" w:rsidRPr="00C30DFA">
              <w:rPr>
                <w:rFonts w:ascii="Times New Roman" w:hAnsi="Times New Roman" w:cs="Times New Roman"/>
                <w:bCs w:val="0"/>
                <w:smallCaps/>
                <w:noProof/>
                <w:sz w:val="20"/>
                <w:szCs w:val="20"/>
              </w:rPr>
              <w:t xml:space="preserve">of the </w:t>
            </w:r>
            <w:r w:rsidR="00CD719D">
              <w:rPr>
                <w:rFonts w:ascii="Times New Roman" w:hAnsi="Times New Roman" w:cs="Times New Roman"/>
                <w:bCs w:val="0"/>
                <w:smallCaps/>
                <w:noProof/>
                <w:sz w:val="20"/>
                <w:szCs w:val="20"/>
              </w:rPr>
              <w:t xml:space="preserve">proposed </w:t>
            </w:r>
            <w:r w:rsidR="00CA256D">
              <w:rPr>
                <w:rFonts w:ascii="Times New Roman" w:hAnsi="Times New Roman" w:cs="Times New Roman"/>
                <w:bCs w:val="0"/>
                <w:smallCaps/>
                <w:noProof/>
                <w:sz w:val="20"/>
                <w:szCs w:val="20"/>
              </w:rPr>
              <w:t>licensee</w:t>
            </w:r>
            <w:r w:rsidR="00C30DFA">
              <w:rPr>
                <w:rFonts w:ascii="Times New Roman" w:hAnsi="Times New Roman" w:cs="Times New Roman"/>
                <w:bCs w:val="0"/>
                <w:smallCaps/>
                <w:noProof/>
                <w:sz w:val="20"/>
                <w:szCs w:val="20"/>
              </w:rPr>
              <w:t xml:space="preserve"> </w:t>
            </w:r>
            <w:r w:rsidR="00CA256D">
              <w:rPr>
                <w:rFonts w:ascii="Times New Roman" w:hAnsi="Times New Roman" w:cs="Times New Roman"/>
                <w:bCs w:val="0"/>
                <w:smallCaps/>
                <w:noProof/>
                <w:sz w:val="20"/>
                <w:szCs w:val="20"/>
              </w:rPr>
              <w:t>below</w:t>
            </w:r>
          </w:p>
        </w:tc>
      </w:tr>
      <w:tr w:rsidR="0001448E" w:rsidRPr="005B0681" w14:paraId="07DC7F73" w14:textId="77777777" w:rsidTr="00571F28">
        <w:trPr>
          <w:trHeight w:val="196"/>
        </w:trPr>
        <w:tc>
          <w:tcPr>
            <w:tcW w:w="10136" w:type="dxa"/>
            <w:gridSpan w:val="5"/>
            <w:tcBorders>
              <w:top w:val="single" w:sz="4" w:space="0" w:color="auto"/>
              <w:left w:val="nil"/>
              <w:bottom w:val="single" w:sz="4" w:space="0" w:color="auto"/>
              <w:right w:val="nil"/>
            </w:tcBorders>
          </w:tcPr>
          <w:p w14:paraId="4231B43E" w14:textId="77777777" w:rsidR="0001448E" w:rsidRPr="0001448E" w:rsidRDefault="0001448E" w:rsidP="00233B53">
            <w:pPr>
              <w:pStyle w:val="Title"/>
              <w:jc w:val="both"/>
              <w:rPr>
                <w:rFonts w:ascii="Times New Roman" w:hAnsi="Times New Roman" w:cs="Times New Roman"/>
                <w:bCs w:val="0"/>
                <w:smallCaps/>
                <w:noProof/>
              </w:rPr>
            </w:pPr>
          </w:p>
        </w:tc>
      </w:tr>
      <w:tr w:rsidR="0048218F" w:rsidRPr="005B0681" w14:paraId="5CD3A555" w14:textId="77777777" w:rsidTr="00571F28">
        <w:trPr>
          <w:trHeight w:val="196"/>
        </w:trPr>
        <w:tc>
          <w:tcPr>
            <w:tcW w:w="3261" w:type="dxa"/>
            <w:tcBorders>
              <w:top w:val="single" w:sz="4" w:space="0" w:color="auto"/>
              <w:left w:val="single" w:sz="4" w:space="0" w:color="auto"/>
              <w:bottom w:val="single" w:sz="4" w:space="0" w:color="auto"/>
              <w:right w:val="single" w:sz="4" w:space="0" w:color="auto"/>
            </w:tcBorders>
          </w:tcPr>
          <w:p w14:paraId="311218D9"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Name </w:t>
            </w:r>
          </w:p>
        </w:tc>
        <w:tc>
          <w:tcPr>
            <w:tcW w:w="1701" w:type="dxa"/>
            <w:tcBorders>
              <w:top w:val="single" w:sz="4" w:space="0" w:color="auto"/>
              <w:left w:val="single" w:sz="4" w:space="0" w:color="auto"/>
              <w:bottom w:val="single" w:sz="4" w:space="0" w:color="auto"/>
              <w:right w:val="single" w:sz="4" w:space="0" w:color="auto"/>
            </w:tcBorders>
          </w:tcPr>
          <w:p w14:paraId="1E500DE8"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Date of birth</w:t>
            </w:r>
          </w:p>
        </w:tc>
        <w:tc>
          <w:tcPr>
            <w:tcW w:w="1701" w:type="dxa"/>
            <w:tcBorders>
              <w:top w:val="single" w:sz="4" w:space="0" w:color="auto"/>
              <w:left w:val="single" w:sz="4" w:space="0" w:color="auto"/>
              <w:bottom w:val="single" w:sz="4" w:space="0" w:color="auto"/>
              <w:right w:val="single" w:sz="4" w:space="0" w:color="auto"/>
            </w:tcBorders>
          </w:tcPr>
          <w:p w14:paraId="0032454B"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Country of residence</w:t>
            </w:r>
          </w:p>
        </w:tc>
        <w:tc>
          <w:tcPr>
            <w:tcW w:w="1559" w:type="dxa"/>
            <w:tcBorders>
              <w:top w:val="single" w:sz="4" w:space="0" w:color="auto"/>
              <w:left w:val="single" w:sz="4" w:space="0" w:color="auto"/>
              <w:bottom w:val="single" w:sz="4" w:space="0" w:color="auto"/>
              <w:right w:val="single" w:sz="4" w:space="0" w:color="auto"/>
            </w:tcBorders>
          </w:tcPr>
          <w:p w14:paraId="2398F0B7"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title/duties </w:t>
            </w:r>
          </w:p>
        </w:tc>
        <w:tc>
          <w:tcPr>
            <w:tcW w:w="1914" w:type="dxa"/>
            <w:tcBorders>
              <w:top w:val="single" w:sz="4" w:space="0" w:color="auto"/>
              <w:left w:val="single" w:sz="4" w:space="0" w:color="auto"/>
              <w:bottom w:val="single" w:sz="4" w:space="0" w:color="auto"/>
              <w:right w:val="single" w:sz="4" w:space="0" w:color="auto"/>
            </w:tcBorders>
          </w:tcPr>
          <w:p w14:paraId="3D57653D" w14:textId="77777777" w:rsidR="0048218F" w:rsidRPr="00004CCF" w:rsidRDefault="0048218F" w:rsidP="00233B53">
            <w:pPr>
              <w:pStyle w:val="Title"/>
              <w:jc w:val="both"/>
              <w:rPr>
                <w:rFonts w:ascii="Times New Roman" w:hAnsi="Times New Roman" w:cs="Times New Roman"/>
                <w:bCs w:val="0"/>
                <w:smallCaps/>
                <w:noProof/>
                <w:sz w:val="20"/>
              </w:rPr>
            </w:pPr>
            <w:r w:rsidRPr="0048218F">
              <w:rPr>
                <w:rFonts w:ascii="Times New Roman" w:hAnsi="Times New Roman" w:cs="Times New Roman"/>
                <w:bCs w:val="0"/>
                <w:smallCaps/>
                <w:noProof/>
                <w:sz w:val="20"/>
              </w:rPr>
              <w:t>date of appointment</w:t>
            </w:r>
          </w:p>
        </w:tc>
      </w:tr>
      <w:tr w:rsidR="0048218F" w:rsidRPr="005B0681" w14:paraId="48B7174C" w14:textId="77777777" w:rsidTr="00571F28">
        <w:trPr>
          <w:trHeight w:val="196"/>
        </w:trPr>
        <w:tc>
          <w:tcPr>
            <w:tcW w:w="3261" w:type="dxa"/>
            <w:tcBorders>
              <w:top w:val="single" w:sz="4" w:space="0" w:color="auto"/>
              <w:left w:val="single" w:sz="4" w:space="0" w:color="auto"/>
              <w:bottom w:val="single" w:sz="4" w:space="0" w:color="auto"/>
              <w:right w:val="single" w:sz="4" w:space="0" w:color="auto"/>
            </w:tcBorders>
          </w:tcPr>
          <w:p w14:paraId="3E7A955B" w14:textId="77777777" w:rsidR="0048218F" w:rsidRDefault="0048218F" w:rsidP="00233B53">
            <w:pPr>
              <w:pStyle w:val="Title"/>
              <w:jc w:val="both"/>
              <w:rPr>
                <w:rFonts w:ascii="Times New Roman" w:hAnsi="Times New Roman" w:cs="Times New Roman"/>
                <w:bCs w:val="0"/>
                <w:smallCaps/>
                <w:noProof/>
              </w:rPr>
            </w:pPr>
          </w:p>
          <w:p w14:paraId="7FC097FA" w14:textId="77777777" w:rsidR="0048218F" w:rsidRDefault="0048218F" w:rsidP="00233B53">
            <w:pPr>
              <w:pStyle w:val="Title"/>
              <w:jc w:val="both"/>
              <w:rPr>
                <w:rFonts w:ascii="Times New Roman" w:hAnsi="Times New Roman" w:cs="Times New Roman"/>
                <w:bCs w:val="0"/>
                <w:smallCaps/>
                <w:noProof/>
              </w:rPr>
            </w:pPr>
          </w:p>
          <w:p w14:paraId="1A933C72" w14:textId="77777777" w:rsidR="0048218F" w:rsidRDefault="0048218F" w:rsidP="00233B53">
            <w:pPr>
              <w:pStyle w:val="Title"/>
              <w:jc w:val="both"/>
              <w:rPr>
                <w:rFonts w:ascii="Times New Roman" w:hAnsi="Times New Roman" w:cs="Times New Roman"/>
                <w:bCs w:val="0"/>
                <w:smallCaps/>
                <w:noProof/>
              </w:rPr>
            </w:pPr>
          </w:p>
          <w:p w14:paraId="1D82A72D" w14:textId="77777777" w:rsidR="0048218F" w:rsidRDefault="0048218F" w:rsidP="00233B53">
            <w:pPr>
              <w:pStyle w:val="Title"/>
              <w:jc w:val="both"/>
              <w:rPr>
                <w:rFonts w:ascii="Times New Roman" w:hAnsi="Times New Roman" w:cs="Times New Roman"/>
                <w:bCs w:val="0"/>
                <w:smallCaps/>
                <w:noProof/>
              </w:rPr>
            </w:pPr>
          </w:p>
          <w:p w14:paraId="385420F2" w14:textId="77777777" w:rsidR="0048218F" w:rsidRDefault="0048218F" w:rsidP="00233B53">
            <w:pPr>
              <w:pStyle w:val="Title"/>
              <w:jc w:val="both"/>
              <w:rPr>
                <w:rFonts w:ascii="Times New Roman" w:hAnsi="Times New Roman" w:cs="Times New Roman"/>
                <w:bCs w:val="0"/>
                <w:smallCaps/>
                <w:noProof/>
              </w:rPr>
            </w:pPr>
          </w:p>
          <w:p w14:paraId="0E80B537" w14:textId="77777777" w:rsidR="0048218F" w:rsidRDefault="0048218F" w:rsidP="00233B53">
            <w:pPr>
              <w:pStyle w:val="Title"/>
              <w:jc w:val="both"/>
              <w:rPr>
                <w:rFonts w:ascii="Times New Roman" w:hAnsi="Times New Roman" w:cs="Times New Roman"/>
                <w:bCs w:val="0"/>
                <w:smallCaps/>
                <w:noProof/>
              </w:rPr>
            </w:pPr>
          </w:p>
          <w:p w14:paraId="7AB4B586" w14:textId="77777777" w:rsidR="0048218F" w:rsidRDefault="0048218F" w:rsidP="00233B53">
            <w:pPr>
              <w:pStyle w:val="Title"/>
              <w:jc w:val="both"/>
              <w:rPr>
                <w:rFonts w:ascii="Times New Roman" w:hAnsi="Times New Roman" w:cs="Times New Roman"/>
                <w:bCs w:val="0"/>
                <w:smallCaps/>
                <w:noProof/>
              </w:rPr>
            </w:pPr>
          </w:p>
          <w:p w14:paraId="01A4DEE1" w14:textId="77777777" w:rsidR="0048218F" w:rsidRDefault="0048218F" w:rsidP="00233B53">
            <w:pPr>
              <w:pStyle w:val="Title"/>
              <w:jc w:val="both"/>
              <w:rPr>
                <w:rFonts w:ascii="Times New Roman" w:hAnsi="Times New Roman" w:cs="Times New Roman"/>
                <w:bCs w:val="0"/>
                <w:smallCaps/>
                <w:noProof/>
              </w:rPr>
            </w:pPr>
          </w:p>
          <w:p w14:paraId="2D070155" w14:textId="77777777" w:rsidR="0048218F" w:rsidRDefault="0048218F" w:rsidP="00233B53">
            <w:pPr>
              <w:pStyle w:val="Title"/>
              <w:jc w:val="both"/>
              <w:rPr>
                <w:rFonts w:ascii="Times New Roman" w:hAnsi="Times New Roman" w:cs="Times New Roman"/>
                <w:bCs w:val="0"/>
                <w:smallCaps/>
                <w:noProof/>
              </w:rPr>
            </w:pPr>
          </w:p>
          <w:p w14:paraId="00CAD813" w14:textId="77777777" w:rsidR="0048218F" w:rsidRDefault="0048218F" w:rsidP="00233B53">
            <w:pPr>
              <w:pStyle w:val="Title"/>
              <w:jc w:val="both"/>
              <w:rPr>
                <w:rFonts w:ascii="Times New Roman" w:hAnsi="Times New Roman" w:cs="Times New Roman"/>
                <w:bCs w:val="0"/>
                <w:smallCaps/>
                <w:noProof/>
              </w:rPr>
            </w:pPr>
          </w:p>
          <w:p w14:paraId="00D006BE" w14:textId="77777777" w:rsidR="0048218F" w:rsidRDefault="0048218F" w:rsidP="00233B53">
            <w:pPr>
              <w:pStyle w:val="Title"/>
              <w:jc w:val="both"/>
              <w:rPr>
                <w:rFonts w:ascii="Times New Roman" w:hAnsi="Times New Roman" w:cs="Times New Roman"/>
                <w:bCs w:val="0"/>
                <w:smallCaps/>
                <w:noProof/>
              </w:rPr>
            </w:pPr>
          </w:p>
          <w:p w14:paraId="479F5AD6" w14:textId="77777777" w:rsidR="0048218F" w:rsidRDefault="0048218F" w:rsidP="00233B53">
            <w:pPr>
              <w:pStyle w:val="Title"/>
              <w:jc w:val="both"/>
              <w:rPr>
                <w:rFonts w:ascii="Times New Roman" w:hAnsi="Times New Roman" w:cs="Times New Roman"/>
                <w:bCs w:val="0"/>
                <w:smallCaps/>
                <w:noProof/>
              </w:rPr>
            </w:pPr>
          </w:p>
          <w:p w14:paraId="476CAD17" w14:textId="77777777" w:rsidR="0048218F" w:rsidRPr="0001448E" w:rsidRDefault="0048218F" w:rsidP="00233B53">
            <w:pPr>
              <w:pStyle w:val="Title"/>
              <w:jc w:val="both"/>
              <w:rPr>
                <w:rFonts w:ascii="Times New Roman" w:hAnsi="Times New Roman" w:cs="Times New Roman"/>
                <w:bCs w:val="0"/>
                <w:smallCaps/>
                <w:noProof/>
              </w:rPr>
            </w:pPr>
          </w:p>
        </w:tc>
        <w:tc>
          <w:tcPr>
            <w:tcW w:w="1701" w:type="dxa"/>
            <w:tcBorders>
              <w:top w:val="single" w:sz="4" w:space="0" w:color="auto"/>
              <w:left w:val="single" w:sz="4" w:space="0" w:color="auto"/>
              <w:bottom w:val="single" w:sz="4" w:space="0" w:color="auto"/>
              <w:right w:val="single" w:sz="4" w:space="0" w:color="auto"/>
            </w:tcBorders>
          </w:tcPr>
          <w:p w14:paraId="2F391D07" w14:textId="77777777" w:rsidR="0048218F" w:rsidRPr="0001448E" w:rsidRDefault="0048218F" w:rsidP="00233B53">
            <w:pPr>
              <w:pStyle w:val="Title"/>
              <w:jc w:val="both"/>
              <w:rPr>
                <w:rFonts w:ascii="Times New Roman" w:hAnsi="Times New Roman" w:cs="Times New Roman"/>
                <w:bCs w:val="0"/>
                <w:smallCaps/>
                <w:noProof/>
              </w:rPr>
            </w:pPr>
          </w:p>
        </w:tc>
        <w:tc>
          <w:tcPr>
            <w:tcW w:w="1701" w:type="dxa"/>
            <w:tcBorders>
              <w:top w:val="single" w:sz="4" w:space="0" w:color="auto"/>
              <w:left w:val="single" w:sz="4" w:space="0" w:color="auto"/>
              <w:bottom w:val="single" w:sz="4" w:space="0" w:color="auto"/>
              <w:right w:val="single" w:sz="4" w:space="0" w:color="auto"/>
            </w:tcBorders>
          </w:tcPr>
          <w:p w14:paraId="3D1B6EEF" w14:textId="77777777" w:rsidR="0048218F" w:rsidRPr="0001448E" w:rsidRDefault="0048218F" w:rsidP="00233B53">
            <w:pPr>
              <w:pStyle w:val="Title"/>
              <w:jc w:val="both"/>
              <w:rPr>
                <w:rFonts w:ascii="Times New Roman" w:hAnsi="Times New Roman" w:cs="Times New Roman"/>
                <w:bCs w:val="0"/>
                <w:smallCaps/>
                <w:noProof/>
              </w:rPr>
            </w:pPr>
          </w:p>
        </w:tc>
        <w:tc>
          <w:tcPr>
            <w:tcW w:w="1559" w:type="dxa"/>
            <w:tcBorders>
              <w:top w:val="single" w:sz="4" w:space="0" w:color="auto"/>
              <w:left w:val="single" w:sz="4" w:space="0" w:color="auto"/>
              <w:bottom w:val="single" w:sz="4" w:space="0" w:color="auto"/>
              <w:right w:val="single" w:sz="4" w:space="0" w:color="auto"/>
            </w:tcBorders>
          </w:tcPr>
          <w:p w14:paraId="607B950C" w14:textId="77777777" w:rsidR="0048218F" w:rsidRPr="0001448E" w:rsidRDefault="0048218F" w:rsidP="00233B53">
            <w:pPr>
              <w:pStyle w:val="Title"/>
              <w:jc w:val="both"/>
              <w:rPr>
                <w:rFonts w:ascii="Times New Roman" w:hAnsi="Times New Roman" w:cs="Times New Roman"/>
                <w:bCs w:val="0"/>
                <w:smallCaps/>
                <w:noProof/>
              </w:rPr>
            </w:pPr>
          </w:p>
        </w:tc>
        <w:tc>
          <w:tcPr>
            <w:tcW w:w="1914" w:type="dxa"/>
            <w:tcBorders>
              <w:top w:val="single" w:sz="4" w:space="0" w:color="auto"/>
              <w:left w:val="single" w:sz="4" w:space="0" w:color="auto"/>
              <w:bottom w:val="single" w:sz="4" w:space="0" w:color="auto"/>
              <w:right w:val="single" w:sz="4" w:space="0" w:color="auto"/>
            </w:tcBorders>
          </w:tcPr>
          <w:p w14:paraId="0011DF7B" w14:textId="77777777" w:rsidR="0048218F" w:rsidRPr="0001448E" w:rsidRDefault="0048218F" w:rsidP="00233B53">
            <w:pPr>
              <w:pStyle w:val="Title"/>
              <w:jc w:val="both"/>
              <w:rPr>
                <w:rFonts w:ascii="Times New Roman" w:hAnsi="Times New Roman" w:cs="Times New Roman"/>
                <w:bCs w:val="0"/>
                <w:smallCaps/>
                <w:noProof/>
              </w:rPr>
            </w:pPr>
          </w:p>
        </w:tc>
      </w:tr>
      <w:tr w:rsidR="00004CCF" w:rsidRPr="005B0681" w14:paraId="79C486ED" w14:textId="77777777" w:rsidTr="00571F28">
        <w:trPr>
          <w:trHeight w:val="196"/>
        </w:trPr>
        <w:tc>
          <w:tcPr>
            <w:tcW w:w="10136" w:type="dxa"/>
            <w:gridSpan w:val="5"/>
            <w:tcBorders>
              <w:top w:val="single" w:sz="4" w:space="0" w:color="auto"/>
              <w:left w:val="nil"/>
              <w:right w:val="nil"/>
            </w:tcBorders>
          </w:tcPr>
          <w:p w14:paraId="33059F7F" w14:textId="77777777" w:rsidR="00004CCF" w:rsidRPr="0001448E" w:rsidRDefault="00004CCF" w:rsidP="00233B53">
            <w:pPr>
              <w:pStyle w:val="Title"/>
              <w:jc w:val="both"/>
              <w:rPr>
                <w:rFonts w:ascii="Times New Roman" w:hAnsi="Times New Roman" w:cs="Times New Roman"/>
                <w:bCs w:val="0"/>
                <w:smallCaps/>
                <w:noProof/>
              </w:rPr>
            </w:pPr>
          </w:p>
        </w:tc>
      </w:tr>
      <w:tr w:rsidR="00571F28" w:rsidRPr="005B0681" w14:paraId="5B40C915" w14:textId="77777777" w:rsidTr="005415D9">
        <w:trPr>
          <w:trHeight w:val="413"/>
        </w:trPr>
        <w:tc>
          <w:tcPr>
            <w:tcW w:w="10136" w:type="dxa"/>
            <w:gridSpan w:val="5"/>
            <w:tcBorders>
              <w:top w:val="single" w:sz="4" w:space="0" w:color="auto"/>
              <w:left w:val="single" w:sz="4" w:space="0" w:color="auto"/>
              <w:bottom w:val="single" w:sz="4" w:space="0" w:color="auto"/>
              <w:right w:val="single" w:sz="4" w:space="0" w:color="auto"/>
            </w:tcBorders>
          </w:tcPr>
          <w:p w14:paraId="0379305B" w14:textId="25885FB8" w:rsidR="00571F28" w:rsidRDefault="00506B73" w:rsidP="005F0BCA">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7</w:t>
            </w:r>
            <w:r w:rsidR="00DB3D7A">
              <w:rPr>
                <w:rFonts w:ascii="Times New Roman" w:hAnsi="Times New Roman" w:cs="Times New Roman"/>
                <w:bCs w:val="0"/>
                <w:smallCaps/>
                <w:noProof/>
                <w:sz w:val="20"/>
                <w:szCs w:val="20"/>
              </w:rPr>
              <w:t xml:space="preserve">. </w:t>
            </w:r>
            <w:r w:rsidR="00F728A5">
              <w:rPr>
                <w:rFonts w:ascii="Times New Roman" w:hAnsi="Times New Roman" w:cs="Times New Roman"/>
                <w:bCs w:val="0"/>
                <w:smallCaps/>
                <w:noProof/>
                <w:sz w:val="20"/>
                <w:szCs w:val="20"/>
              </w:rPr>
              <w:t>p</w:t>
            </w:r>
            <w:r w:rsidR="00571F28">
              <w:rPr>
                <w:rFonts w:ascii="Times New Roman" w:hAnsi="Times New Roman" w:cs="Times New Roman"/>
                <w:bCs w:val="0"/>
                <w:smallCaps/>
                <w:noProof/>
                <w:sz w:val="20"/>
                <w:szCs w:val="20"/>
              </w:rPr>
              <w:t xml:space="preserve">lease list </w:t>
            </w:r>
            <w:r w:rsidR="005F0BCA">
              <w:rPr>
                <w:rFonts w:ascii="Times New Roman" w:hAnsi="Times New Roman" w:cs="Times New Roman"/>
                <w:bCs w:val="0"/>
                <w:smallCaps/>
                <w:noProof/>
                <w:sz w:val="20"/>
                <w:szCs w:val="20"/>
              </w:rPr>
              <w:t xml:space="preserve">the </w:t>
            </w:r>
            <w:r w:rsidR="00571F28">
              <w:rPr>
                <w:rFonts w:ascii="Times New Roman" w:hAnsi="Times New Roman" w:cs="Times New Roman"/>
                <w:bCs w:val="0"/>
                <w:smallCaps/>
                <w:noProof/>
                <w:sz w:val="16"/>
                <w:szCs w:val="16"/>
              </w:rPr>
              <w:t>M</w:t>
            </w:r>
            <w:r w:rsidR="00571F28" w:rsidRPr="00A01776">
              <w:rPr>
                <w:rFonts w:ascii="Times New Roman" w:hAnsi="Times New Roman" w:cs="Times New Roman"/>
                <w:bCs w:val="0"/>
                <w:smallCaps/>
                <w:noProof/>
                <w:sz w:val="16"/>
                <w:szCs w:val="16"/>
              </w:rPr>
              <w:t xml:space="preserve">ONEY LAUNDERING </w:t>
            </w:r>
            <w:r w:rsidR="00571F28">
              <w:rPr>
                <w:rFonts w:ascii="Times New Roman" w:hAnsi="Times New Roman" w:cs="Times New Roman"/>
                <w:bCs w:val="0"/>
                <w:smallCaps/>
                <w:noProof/>
                <w:sz w:val="16"/>
                <w:szCs w:val="16"/>
              </w:rPr>
              <w:t>REPORTING</w:t>
            </w:r>
            <w:r w:rsidR="00571F28" w:rsidRPr="00A01776">
              <w:rPr>
                <w:rFonts w:ascii="Times New Roman" w:hAnsi="Times New Roman" w:cs="Times New Roman"/>
                <w:bCs w:val="0"/>
                <w:smallCaps/>
                <w:noProof/>
                <w:sz w:val="16"/>
                <w:szCs w:val="16"/>
              </w:rPr>
              <w:t xml:space="preserve"> OFFICER</w:t>
            </w:r>
            <w:r w:rsidR="00571F28">
              <w:rPr>
                <w:rFonts w:ascii="Times New Roman" w:hAnsi="Times New Roman" w:cs="Times New Roman"/>
                <w:bCs w:val="0"/>
                <w:smallCaps/>
                <w:noProof/>
                <w:sz w:val="16"/>
                <w:szCs w:val="16"/>
              </w:rPr>
              <w:t xml:space="preserve">, MONEY LAUNDERING </w:t>
            </w:r>
            <w:r w:rsidR="00571F28" w:rsidRPr="0048218F">
              <w:rPr>
                <w:rFonts w:ascii="Times New Roman" w:hAnsi="Times New Roman" w:cs="Times New Roman"/>
                <w:bCs w:val="0"/>
                <w:smallCaps/>
                <w:noProof/>
                <w:sz w:val="16"/>
                <w:szCs w:val="16"/>
              </w:rPr>
              <w:t>COMPLIANCE</w:t>
            </w:r>
            <w:r w:rsidR="00571F28">
              <w:rPr>
                <w:rFonts w:ascii="Times New Roman" w:hAnsi="Times New Roman" w:cs="Times New Roman"/>
                <w:bCs w:val="0"/>
                <w:smallCaps/>
                <w:noProof/>
                <w:sz w:val="16"/>
                <w:szCs w:val="16"/>
              </w:rPr>
              <w:t xml:space="preserve"> OFFICER </w:t>
            </w:r>
            <w:r w:rsidR="00571F28">
              <w:rPr>
                <w:rFonts w:ascii="Times New Roman" w:hAnsi="Times New Roman" w:cs="Times New Roman"/>
                <w:bCs w:val="0"/>
                <w:smallCaps/>
                <w:noProof/>
                <w:sz w:val="20"/>
                <w:szCs w:val="20"/>
              </w:rPr>
              <w:t xml:space="preserve"> and </w:t>
            </w:r>
            <w:r w:rsidR="00DB3D7A">
              <w:rPr>
                <w:rFonts w:ascii="Times New Roman" w:hAnsi="Times New Roman" w:cs="Times New Roman"/>
                <w:bCs w:val="0"/>
                <w:smallCaps/>
                <w:noProof/>
                <w:sz w:val="20"/>
                <w:szCs w:val="20"/>
              </w:rPr>
              <w:t xml:space="preserve">(if one is appointed) </w:t>
            </w:r>
            <w:r w:rsidR="00571F28">
              <w:rPr>
                <w:rFonts w:ascii="Times New Roman" w:hAnsi="Times New Roman" w:cs="Times New Roman"/>
                <w:bCs w:val="0"/>
                <w:smallCaps/>
                <w:noProof/>
                <w:sz w:val="20"/>
                <w:szCs w:val="20"/>
              </w:rPr>
              <w:t xml:space="preserve">compliance officer of proposed </w:t>
            </w:r>
            <w:r w:rsidR="00CA256D">
              <w:rPr>
                <w:rFonts w:ascii="Times New Roman" w:hAnsi="Times New Roman" w:cs="Times New Roman"/>
                <w:bCs w:val="0"/>
                <w:smallCaps/>
                <w:noProof/>
                <w:sz w:val="20"/>
                <w:szCs w:val="20"/>
              </w:rPr>
              <w:t>licensee below</w:t>
            </w:r>
          </w:p>
        </w:tc>
      </w:tr>
    </w:tbl>
    <w:p w14:paraId="5F6F030B" w14:textId="77777777" w:rsidR="00571F28" w:rsidRDefault="00571F28"/>
    <w:tbl>
      <w:tblPr>
        <w:tblW w:w="1013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663"/>
        <w:gridCol w:w="3473"/>
      </w:tblGrid>
      <w:tr w:rsidR="00571F28" w:rsidRPr="005B0681" w14:paraId="7F141E16" w14:textId="77777777" w:rsidTr="00571F28">
        <w:trPr>
          <w:trHeight w:val="413"/>
        </w:trPr>
        <w:tc>
          <w:tcPr>
            <w:tcW w:w="6663" w:type="dxa"/>
            <w:tcBorders>
              <w:top w:val="single" w:sz="4" w:space="0" w:color="auto"/>
              <w:left w:val="single" w:sz="4" w:space="0" w:color="auto"/>
              <w:bottom w:val="single" w:sz="4" w:space="0" w:color="auto"/>
              <w:right w:val="single" w:sz="4" w:space="0" w:color="auto"/>
            </w:tcBorders>
          </w:tcPr>
          <w:p w14:paraId="40D4A3B9" w14:textId="77777777" w:rsidR="00571F28" w:rsidRDefault="00571F28" w:rsidP="00571F2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Name</w:t>
            </w:r>
          </w:p>
        </w:tc>
        <w:tc>
          <w:tcPr>
            <w:tcW w:w="3473" w:type="dxa"/>
            <w:tcBorders>
              <w:top w:val="single" w:sz="4" w:space="0" w:color="auto"/>
              <w:left w:val="single" w:sz="4" w:space="0" w:color="auto"/>
              <w:bottom w:val="single" w:sz="4" w:space="0" w:color="auto"/>
              <w:right w:val="single" w:sz="4" w:space="0" w:color="auto"/>
            </w:tcBorders>
          </w:tcPr>
          <w:p w14:paraId="3899CB2C" w14:textId="77777777" w:rsidR="00571F28" w:rsidRDefault="00571F28" w:rsidP="00571F2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Date of Birth</w:t>
            </w:r>
          </w:p>
        </w:tc>
      </w:tr>
      <w:tr w:rsidR="00571F28" w:rsidRPr="005B0681" w14:paraId="0119B509" w14:textId="77777777" w:rsidTr="00571F28">
        <w:trPr>
          <w:trHeight w:val="1619"/>
        </w:trPr>
        <w:tc>
          <w:tcPr>
            <w:tcW w:w="6663" w:type="dxa"/>
            <w:tcBorders>
              <w:top w:val="single" w:sz="4" w:space="0" w:color="auto"/>
              <w:left w:val="single" w:sz="4" w:space="0" w:color="auto"/>
              <w:bottom w:val="single" w:sz="4" w:space="0" w:color="auto"/>
              <w:right w:val="single" w:sz="4" w:space="0" w:color="auto"/>
            </w:tcBorders>
          </w:tcPr>
          <w:p w14:paraId="41D340A8" w14:textId="77777777" w:rsidR="00571F28" w:rsidRDefault="00571F28" w:rsidP="00571F28">
            <w:pPr>
              <w:pStyle w:val="Title"/>
              <w:jc w:val="both"/>
              <w:rPr>
                <w:rFonts w:ascii="Times New Roman" w:hAnsi="Times New Roman" w:cs="Times New Roman"/>
                <w:bCs w:val="0"/>
                <w:smallCaps/>
                <w:noProof/>
                <w:sz w:val="20"/>
                <w:szCs w:val="20"/>
              </w:rPr>
            </w:pPr>
          </w:p>
        </w:tc>
        <w:tc>
          <w:tcPr>
            <w:tcW w:w="3473" w:type="dxa"/>
            <w:tcBorders>
              <w:top w:val="single" w:sz="4" w:space="0" w:color="auto"/>
              <w:left w:val="single" w:sz="4" w:space="0" w:color="auto"/>
              <w:bottom w:val="single" w:sz="4" w:space="0" w:color="auto"/>
              <w:right w:val="single" w:sz="4" w:space="0" w:color="auto"/>
            </w:tcBorders>
          </w:tcPr>
          <w:p w14:paraId="606440E0" w14:textId="77777777" w:rsidR="00571F28" w:rsidRDefault="00571F28" w:rsidP="00571F28">
            <w:pPr>
              <w:pStyle w:val="Title"/>
              <w:jc w:val="both"/>
              <w:rPr>
                <w:rFonts w:ascii="Times New Roman" w:hAnsi="Times New Roman" w:cs="Times New Roman"/>
                <w:bCs w:val="0"/>
                <w:smallCaps/>
                <w:noProof/>
                <w:sz w:val="20"/>
                <w:szCs w:val="20"/>
              </w:rPr>
            </w:pPr>
          </w:p>
        </w:tc>
      </w:tr>
    </w:tbl>
    <w:p w14:paraId="5E3EB3DF" w14:textId="1362A426" w:rsidR="00170B90" w:rsidRDefault="00170B90">
      <w:pPr>
        <w:pStyle w:val="BodyTextIndent"/>
        <w:ind w:left="0"/>
        <w:rPr>
          <w:rFonts w:ascii="Times New Roman" w:hAnsi="Times New Roman" w:cs="Times New Roman"/>
          <w:b/>
          <w:bCs/>
          <w:i w:val="0"/>
          <w:iCs w:val="0"/>
          <w:sz w:val="24"/>
        </w:rPr>
      </w:pPr>
    </w:p>
    <w:p w14:paraId="482014ED" w14:textId="559D0656" w:rsidR="00571F28" w:rsidRPr="00170B90" w:rsidRDefault="00170B90">
      <w:pPr>
        <w:rPr>
          <w:b/>
          <w:bCs/>
        </w:rPr>
      </w:pPr>
      <w:r>
        <w:rPr>
          <w:b/>
          <w:bCs/>
          <w:i/>
          <w:iCs/>
        </w:rPr>
        <w:br w:type="page"/>
      </w: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67B7AC82"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11CFB0A0" w14:textId="19A19C27" w:rsidR="00EA1C79" w:rsidRPr="000B420E" w:rsidRDefault="00506B73" w:rsidP="00EA1C79">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lastRenderedPageBreak/>
              <w:t>8</w:t>
            </w:r>
            <w:r w:rsidR="00B45A7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smallCaps/>
                <w:noProof/>
                <w:sz w:val="20"/>
                <w:szCs w:val="20"/>
              </w:rPr>
              <w:t xml:space="preserve">name of </w:t>
            </w:r>
            <w:r w:rsidR="000B420E" w:rsidRPr="000B420E">
              <w:rPr>
                <w:rFonts w:ascii="Times New Roman" w:hAnsi="Times New Roman" w:cs="Times New Roman"/>
                <w:bCs w:val="0"/>
                <w:smallCaps/>
                <w:noProof/>
                <w:sz w:val="20"/>
                <w:szCs w:val="20"/>
              </w:rPr>
              <w:t xml:space="preserve">administrator </w:t>
            </w:r>
            <w:r w:rsidR="00EA1C79" w:rsidRPr="000B420E">
              <w:rPr>
                <w:rFonts w:ascii="Times New Roman" w:hAnsi="Times New Roman" w:cs="Times New Roman"/>
                <w:bCs w:val="0"/>
                <w:smallCaps/>
                <w:noProof/>
                <w:sz w:val="20"/>
                <w:szCs w:val="20"/>
              </w:rPr>
              <w:t xml:space="preserve">of proposed </w:t>
            </w:r>
            <w:r w:rsidR="00CA256D">
              <w:rPr>
                <w:rFonts w:ascii="Times New Roman" w:hAnsi="Times New Roman" w:cs="Times New Roman"/>
                <w:bCs w:val="0"/>
                <w:smallCaps/>
                <w:noProof/>
                <w:sz w:val="20"/>
                <w:szCs w:val="20"/>
              </w:rPr>
              <w:t>licensee</w:t>
            </w:r>
            <w:r w:rsidR="00EA1C79" w:rsidRPr="000B420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tr w:rsidR="000B420E" w14:paraId="24FC4D08" w14:textId="77777777" w:rsidTr="00571F28">
        <w:trPr>
          <w:trHeight w:val="198"/>
        </w:trPr>
        <w:tc>
          <w:tcPr>
            <w:tcW w:w="9900" w:type="dxa"/>
            <w:tcBorders>
              <w:top w:val="single" w:sz="4" w:space="0" w:color="auto"/>
              <w:left w:val="nil"/>
              <w:bottom w:val="single" w:sz="4" w:space="0" w:color="auto"/>
              <w:right w:val="nil"/>
            </w:tcBorders>
          </w:tcPr>
          <w:p w14:paraId="0C61F4E3" w14:textId="77777777" w:rsidR="000B420E" w:rsidRDefault="000B420E" w:rsidP="002A2992">
            <w:pPr>
              <w:pStyle w:val="Title"/>
              <w:jc w:val="both"/>
              <w:rPr>
                <w:rFonts w:ascii="Times New Roman" w:hAnsi="Times New Roman" w:cs="Times New Roman"/>
                <w:bCs w:val="0"/>
                <w:smallCaps/>
                <w:noProof/>
                <w:sz w:val="20"/>
                <w:szCs w:val="20"/>
              </w:rPr>
            </w:pPr>
          </w:p>
        </w:tc>
      </w:tr>
      <w:tr w:rsidR="000B420E" w14:paraId="44EC59DB"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E23F7F4" w14:textId="43DC31D5" w:rsidR="000B420E" w:rsidRDefault="00506B73" w:rsidP="000B420E">
            <w:pPr>
              <w:pStyle w:val="Title"/>
              <w:jc w:val="both"/>
              <w:rPr>
                <w:rFonts w:ascii="Times New Roman" w:hAnsi="Times New Roman" w:cs="Times New Roman"/>
                <w:bCs w:val="0"/>
                <w:smallCaps/>
                <w:noProof/>
                <w:sz w:val="20"/>
                <w:szCs w:val="20"/>
              </w:rPr>
            </w:pPr>
            <w:bookmarkStart w:id="2" w:name="_Hlk69205224"/>
            <w:r>
              <w:rPr>
                <w:rFonts w:ascii="Times New Roman" w:hAnsi="Times New Roman" w:cs="Times New Roman"/>
                <w:bCs w:val="0"/>
                <w:smallCaps/>
                <w:noProof/>
                <w:sz w:val="20"/>
                <w:szCs w:val="20"/>
              </w:rPr>
              <w:t>9</w:t>
            </w:r>
            <w:r w:rsidR="00B45A7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name of auditor</w:t>
            </w:r>
            <w:r w:rsidR="000B420E" w:rsidRP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of proposed </w:t>
            </w:r>
            <w:r w:rsidR="00CA256D">
              <w:rPr>
                <w:rFonts w:ascii="Times New Roman" w:hAnsi="Times New Roman" w:cs="Times New Roman"/>
                <w:bCs w:val="0"/>
                <w:smallCaps/>
                <w:noProof/>
                <w:sz w:val="20"/>
                <w:szCs w:val="20"/>
              </w:rPr>
              <w:t>licensee</w:t>
            </w:r>
            <w:r w:rsidR="00EC1041">
              <w:rPr>
                <w:rFonts w:ascii="Times New Roman" w:hAnsi="Times New Roman" w:cs="Times New Roman"/>
                <w:bCs w:val="0"/>
                <w:smallCaps/>
                <w:noProof/>
                <w:sz w:val="20"/>
                <w:szCs w:val="20"/>
              </w:rPr>
              <w:t xml:space="preserve"> (</w:t>
            </w:r>
            <w:r w:rsidR="00EC1041" w:rsidRPr="00EC1041">
              <w:rPr>
                <w:rFonts w:ascii="Times New Roman" w:hAnsi="Times New Roman" w:cs="Times New Roman"/>
                <w:bCs w:val="0"/>
                <w:smallCaps/>
                <w:noProof/>
                <w:sz w:val="18"/>
                <w:szCs w:val="18"/>
              </w:rPr>
              <w:t>IF APPOINTED</w:t>
            </w:r>
            <w:r w:rsidR="000F7E44">
              <w:rPr>
                <w:rFonts w:ascii="Times New Roman" w:hAnsi="Times New Roman" w:cs="Times New Roman"/>
                <w:bCs w:val="0"/>
                <w:smallCaps/>
                <w:noProof/>
                <w:sz w:val="18"/>
                <w:szCs w:val="18"/>
              </w:rPr>
              <w:t>)</w:t>
            </w:r>
            <w:r w:rsidR="000B420E">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fldChar w:fldCharType="begin">
                <w:ffData>
                  <w:name w:val="Text1"/>
                  <w:enabled/>
                  <w:calcOnExit w:val="0"/>
                  <w:textInput/>
                </w:ffData>
              </w:fldChar>
            </w:r>
            <w:r w:rsidR="000B420E" w:rsidRPr="000B420E">
              <w:rPr>
                <w:rFonts w:ascii="Times New Roman" w:hAnsi="Times New Roman" w:cs="Times New Roman"/>
                <w:bCs w:val="0"/>
                <w:smallCaps/>
                <w:noProof/>
                <w:sz w:val="20"/>
                <w:szCs w:val="20"/>
              </w:rPr>
              <w:instrText xml:space="preserve"> FORMTEXT </w:instrText>
            </w:r>
            <w:r w:rsidR="000B420E" w:rsidRPr="000B420E">
              <w:rPr>
                <w:rFonts w:ascii="Times New Roman" w:hAnsi="Times New Roman" w:cs="Times New Roman"/>
                <w:bCs w:val="0"/>
                <w:smallCaps/>
                <w:noProof/>
                <w:sz w:val="20"/>
                <w:szCs w:val="20"/>
              </w:rPr>
            </w:r>
            <w:r w:rsidR="000B420E" w:rsidRPr="000B420E">
              <w:rPr>
                <w:rFonts w:ascii="Times New Roman" w:hAnsi="Times New Roman" w:cs="Times New Roman"/>
                <w:bCs w:val="0"/>
                <w:smallCaps/>
                <w:noProof/>
                <w:sz w:val="20"/>
                <w:szCs w:val="20"/>
              </w:rPr>
              <w:fldChar w:fldCharType="separate"/>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fldChar w:fldCharType="end"/>
            </w:r>
          </w:p>
        </w:tc>
      </w:tr>
      <w:bookmarkEnd w:id="2"/>
    </w:tbl>
    <w:p w14:paraId="5BC28018" w14:textId="77777777" w:rsidR="000E14EC" w:rsidRDefault="000E14EC"/>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71F28" w:rsidRPr="005B0681" w14:paraId="7AEDD814"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4FB8EF7C" w14:textId="771168C3" w:rsidR="00571F28" w:rsidRDefault="00506B73" w:rsidP="00571F2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10</w:t>
            </w:r>
            <w:r w:rsidR="0045731B">
              <w:rPr>
                <w:rFonts w:ascii="Times New Roman" w:hAnsi="Times New Roman" w:cs="Times New Roman"/>
                <w:bCs w:val="0"/>
                <w:smallCaps/>
                <w:noProof/>
                <w:sz w:val="20"/>
                <w:szCs w:val="20"/>
              </w:rPr>
              <w:t xml:space="preserve">. </w:t>
            </w:r>
            <w:r w:rsidR="00F728A5">
              <w:rPr>
                <w:rFonts w:ascii="Times New Roman" w:hAnsi="Times New Roman" w:cs="Times New Roman"/>
                <w:bCs w:val="0"/>
                <w:smallCaps/>
                <w:noProof/>
                <w:sz w:val="20"/>
                <w:szCs w:val="20"/>
              </w:rPr>
              <w:t>p</w:t>
            </w:r>
            <w:r w:rsidR="00571F28" w:rsidRPr="00571F28">
              <w:rPr>
                <w:rFonts w:ascii="Times New Roman" w:hAnsi="Times New Roman" w:cs="Times New Roman"/>
                <w:bCs w:val="0"/>
                <w:smallCaps/>
                <w:noProof/>
                <w:sz w:val="20"/>
                <w:szCs w:val="20"/>
              </w:rPr>
              <w:t xml:space="preserve">lease provide a business risk assessment for the </w:t>
            </w:r>
            <w:r w:rsidR="00CA256D">
              <w:rPr>
                <w:rFonts w:ascii="Times New Roman" w:hAnsi="Times New Roman" w:cs="Times New Roman"/>
                <w:bCs w:val="0"/>
                <w:smallCaps/>
                <w:noProof/>
                <w:sz w:val="20"/>
                <w:szCs w:val="20"/>
              </w:rPr>
              <w:t>proposed licensee</w:t>
            </w:r>
            <w:r w:rsidR="00571F28" w:rsidRPr="00571F28">
              <w:rPr>
                <w:rFonts w:ascii="Times New Roman" w:hAnsi="Times New Roman" w:cs="Times New Roman"/>
                <w:bCs w:val="0"/>
                <w:smallCaps/>
                <w:noProof/>
                <w:sz w:val="20"/>
                <w:szCs w:val="20"/>
              </w:rPr>
              <w:t xml:space="preserve">, which evidences that the business has considered the financial crime risks to which it may be exposed once its business activities commence, and how it will address them.  </w:t>
            </w:r>
            <w:r w:rsidR="00F728A5">
              <w:rPr>
                <w:rFonts w:ascii="Times New Roman" w:hAnsi="Times New Roman" w:cs="Times New Roman"/>
                <w:bCs w:val="0"/>
                <w:smallCaps/>
                <w:noProof/>
                <w:sz w:val="20"/>
                <w:szCs w:val="20"/>
              </w:rPr>
              <w:t>g</w:t>
            </w:r>
            <w:r w:rsidR="00571F28" w:rsidRPr="00571F28">
              <w:rPr>
                <w:rFonts w:ascii="Times New Roman" w:hAnsi="Times New Roman" w:cs="Times New Roman"/>
                <w:bCs w:val="0"/>
                <w:smallCaps/>
                <w:noProof/>
                <w:sz w:val="20"/>
                <w:szCs w:val="20"/>
              </w:rPr>
              <w:t>uidance on identifying and assessing risks of how a financial services business might be involved in money laundering or terrorist financing taking into account its customers, products and services and the ways in which it provides those services is provided in Chapter 3 of the Handbook on Countering Financial Crime and Terrorist Financing.</w:t>
            </w:r>
          </w:p>
          <w:p w14:paraId="04C84EED" w14:textId="77777777" w:rsidR="00571F28" w:rsidRDefault="00571F28" w:rsidP="00571F28">
            <w:pPr>
              <w:pStyle w:val="Title"/>
              <w:jc w:val="both"/>
              <w:rPr>
                <w:rFonts w:ascii="Times New Roman" w:hAnsi="Times New Roman" w:cs="Times New Roman"/>
                <w:bCs w:val="0"/>
                <w:smallCaps/>
                <w:noProof/>
                <w:sz w:val="20"/>
                <w:szCs w:val="20"/>
              </w:rPr>
            </w:pPr>
          </w:p>
          <w:p w14:paraId="13889CA3" w14:textId="77777777" w:rsidR="00571F28" w:rsidRDefault="00571F28" w:rsidP="00F36E71">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Included? Yes   </w:t>
            </w:r>
            <w:sdt>
              <w:sdtPr>
                <w:rPr>
                  <w:rFonts w:ascii="Times New Roman" w:hAnsi="Times New Roman" w:cs="Times New Roman"/>
                  <w:bCs w:val="0"/>
                  <w:smallCaps/>
                  <w:noProof/>
                  <w:sz w:val="20"/>
                  <w:szCs w:val="20"/>
                </w:rPr>
                <w:id w:val="1077095103"/>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p>
        </w:tc>
      </w:tr>
    </w:tbl>
    <w:p w14:paraId="11876051" w14:textId="77777777" w:rsidR="00256157" w:rsidRDefault="00256157" w:rsidP="00256157">
      <w:pPr>
        <w:pStyle w:val="BodyTextIndent"/>
        <w:ind w:left="0"/>
        <w:jc w:val="center"/>
        <w:rPr>
          <w:rFonts w:ascii="Times New Roman" w:hAnsi="Times New Roman" w:cs="Times New Roman"/>
          <w:b/>
          <w:bCs/>
          <w:i w:val="0"/>
          <w:iCs w:val="0"/>
          <w:sz w:val="20"/>
          <w:szCs w:val="20"/>
        </w:rPr>
      </w:pPr>
    </w:p>
    <w:tbl>
      <w:tblPr>
        <w:tblW w:w="99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83"/>
        <w:gridCol w:w="1281"/>
        <w:gridCol w:w="1283"/>
        <w:gridCol w:w="1753"/>
        <w:gridCol w:w="1320"/>
        <w:gridCol w:w="1980"/>
      </w:tblGrid>
      <w:tr w:rsidR="002C7E63" w:rsidRPr="005B0681" w14:paraId="7BF4E19E" w14:textId="77777777" w:rsidTr="00571F28">
        <w:trPr>
          <w:trHeight w:val="413"/>
        </w:trPr>
        <w:tc>
          <w:tcPr>
            <w:tcW w:w="9900" w:type="dxa"/>
            <w:gridSpan w:val="6"/>
            <w:tcBorders>
              <w:top w:val="single" w:sz="4" w:space="0" w:color="auto"/>
              <w:left w:val="single" w:sz="4" w:space="0" w:color="auto"/>
              <w:bottom w:val="single" w:sz="4" w:space="0" w:color="auto"/>
              <w:right w:val="single" w:sz="4" w:space="0" w:color="auto"/>
            </w:tcBorders>
          </w:tcPr>
          <w:p w14:paraId="1186D061" w14:textId="6252014F" w:rsidR="002C7E63" w:rsidRDefault="00506B73" w:rsidP="00021482">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11</w:t>
            </w:r>
            <w:r w:rsidR="0045731B">
              <w:rPr>
                <w:rFonts w:ascii="Times New Roman" w:hAnsi="Times New Roman" w:cs="Times New Roman"/>
                <w:bCs w:val="0"/>
                <w:smallCaps/>
                <w:noProof/>
                <w:sz w:val="20"/>
                <w:szCs w:val="20"/>
              </w:rPr>
              <w:t xml:space="preserve">. </w:t>
            </w:r>
            <w:r w:rsidR="002C7E63">
              <w:rPr>
                <w:rFonts w:ascii="Times New Roman" w:hAnsi="Times New Roman" w:cs="Times New Roman"/>
                <w:bCs w:val="0"/>
                <w:smallCaps/>
                <w:noProof/>
                <w:sz w:val="20"/>
                <w:szCs w:val="20"/>
              </w:rPr>
              <w:t>the proposed</w:t>
            </w:r>
            <w:r w:rsidR="00CA256D">
              <w:rPr>
                <w:rFonts w:ascii="Times New Roman" w:hAnsi="Times New Roman" w:cs="Times New Roman"/>
                <w:bCs w:val="0"/>
                <w:smallCaps/>
                <w:noProof/>
                <w:sz w:val="20"/>
                <w:szCs w:val="20"/>
              </w:rPr>
              <w:t xml:space="preserve"> licensee</w:t>
            </w:r>
            <w:r w:rsidR="002C7E63">
              <w:rPr>
                <w:rFonts w:ascii="Times New Roman" w:hAnsi="Times New Roman" w:cs="Times New Roman"/>
                <w:bCs w:val="0"/>
                <w:smallCaps/>
                <w:noProof/>
                <w:sz w:val="20"/>
                <w:szCs w:val="20"/>
              </w:rPr>
              <w:t xml:space="preserve"> will be licensed for the restricted activity of management</w:t>
            </w:r>
            <w:r w:rsidR="0001448E">
              <w:rPr>
                <w:rFonts w:ascii="Times New Roman" w:hAnsi="Times New Roman" w:cs="Times New Roman"/>
                <w:bCs w:val="0"/>
                <w:smallCaps/>
                <w:noProof/>
                <w:sz w:val="20"/>
                <w:szCs w:val="20"/>
              </w:rPr>
              <w:t xml:space="preserve"> of category 1 controlled investment business</w:t>
            </w:r>
            <w:r w:rsidR="002C7E63">
              <w:rPr>
                <w:rFonts w:ascii="Times New Roman" w:hAnsi="Times New Roman" w:cs="Times New Roman"/>
                <w:bCs w:val="0"/>
                <w:smallCaps/>
                <w:noProof/>
                <w:sz w:val="20"/>
                <w:szCs w:val="20"/>
              </w:rPr>
              <w:t xml:space="preserve">.  please indicate </w:t>
            </w:r>
            <w:r w:rsidR="00021482">
              <w:rPr>
                <w:rFonts w:ascii="Times New Roman" w:hAnsi="Times New Roman" w:cs="Times New Roman"/>
                <w:bCs w:val="0"/>
                <w:smallCaps/>
                <w:noProof/>
                <w:sz w:val="20"/>
                <w:szCs w:val="20"/>
              </w:rPr>
              <w:t>below</w:t>
            </w:r>
            <w:r w:rsidR="002C7E63">
              <w:rPr>
                <w:rFonts w:ascii="Times New Roman" w:hAnsi="Times New Roman" w:cs="Times New Roman"/>
                <w:bCs w:val="0"/>
                <w:smallCaps/>
                <w:noProof/>
                <w:sz w:val="20"/>
                <w:szCs w:val="20"/>
              </w:rPr>
              <w:t xml:space="preserve"> if the proposed </w:t>
            </w:r>
            <w:r w:rsidR="00CA256D">
              <w:rPr>
                <w:rFonts w:ascii="Times New Roman" w:hAnsi="Times New Roman" w:cs="Times New Roman"/>
                <w:bCs w:val="0"/>
                <w:smallCaps/>
                <w:noProof/>
                <w:sz w:val="20"/>
                <w:szCs w:val="20"/>
              </w:rPr>
              <w:t xml:space="preserve">licensee </w:t>
            </w:r>
            <w:r w:rsidR="002C7E63">
              <w:rPr>
                <w:rFonts w:ascii="Times New Roman" w:hAnsi="Times New Roman" w:cs="Times New Roman"/>
                <w:bCs w:val="0"/>
                <w:smallCaps/>
                <w:noProof/>
                <w:sz w:val="20"/>
                <w:szCs w:val="20"/>
              </w:rPr>
              <w:t>requires any other restricted activities</w:t>
            </w:r>
            <w:r w:rsidR="0001448E">
              <w:rPr>
                <w:rFonts w:ascii="Times New Roman" w:hAnsi="Times New Roman" w:cs="Times New Roman"/>
                <w:bCs w:val="0"/>
                <w:smallCaps/>
                <w:noProof/>
                <w:sz w:val="20"/>
                <w:szCs w:val="20"/>
              </w:rPr>
              <w:t xml:space="preserve"> or an additonal category</w:t>
            </w:r>
            <w:r w:rsidR="00021482">
              <w:rPr>
                <w:rFonts w:ascii="Times New Roman" w:hAnsi="Times New Roman" w:cs="Times New Roman"/>
                <w:bCs w:val="0"/>
                <w:smallCaps/>
                <w:noProof/>
                <w:sz w:val="20"/>
                <w:szCs w:val="20"/>
              </w:rPr>
              <w:t>.</w:t>
            </w:r>
          </w:p>
        </w:tc>
      </w:tr>
      <w:tr w:rsidR="00021482" w:rsidRPr="005B0681" w14:paraId="6272CB20" w14:textId="77777777" w:rsidTr="00571F28">
        <w:trPr>
          <w:trHeight w:val="175"/>
        </w:trPr>
        <w:tc>
          <w:tcPr>
            <w:tcW w:w="9900" w:type="dxa"/>
            <w:gridSpan w:val="6"/>
            <w:tcBorders>
              <w:top w:val="single" w:sz="4" w:space="0" w:color="auto"/>
              <w:left w:val="nil"/>
              <w:bottom w:val="single" w:sz="4" w:space="0" w:color="auto"/>
              <w:right w:val="nil"/>
            </w:tcBorders>
          </w:tcPr>
          <w:p w14:paraId="7C805611" w14:textId="77777777" w:rsidR="000E14EC" w:rsidRDefault="000E14EC" w:rsidP="0001448E">
            <w:pPr>
              <w:pStyle w:val="Title"/>
              <w:jc w:val="both"/>
              <w:rPr>
                <w:rFonts w:ascii="Times New Roman" w:hAnsi="Times New Roman" w:cs="Times New Roman"/>
                <w:bCs w:val="0"/>
                <w:smallCaps/>
                <w:noProof/>
                <w:sz w:val="20"/>
                <w:szCs w:val="20"/>
              </w:rPr>
            </w:pPr>
          </w:p>
        </w:tc>
      </w:tr>
      <w:tr w:rsidR="00021482" w14:paraId="7D0037BF" w14:textId="77777777" w:rsidTr="00571F28">
        <w:tc>
          <w:tcPr>
            <w:tcW w:w="2283" w:type="dxa"/>
            <w:tcBorders>
              <w:top w:val="single" w:sz="4" w:space="0" w:color="auto"/>
              <w:left w:val="single" w:sz="4" w:space="0" w:color="auto"/>
              <w:bottom w:val="nil"/>
              <w:right w:val="nil"/>
            </w:tcBorders>
          </w:tcPr>
          <w:p w14:paraId="68E77BB1" w14:textId="77777777" w:rsidR="00021482" w:rsidRPr="00021482" w:rsidRDefault="00021482" w:rsidP="002A2992">
            <w:pPr>
              <w:pStyle w:val="BodyTextIndent3"/>
              <w:ind w:left="0" w:firstLine="0"/>
              <w:rPr>
                <w:rFonts w:ascii="Times New Roman" w:hAnsi="Times New Roman" w:cs="Times New Roman"/>
                <w:b/>
                <w:sz w:val="16"/>
              </w:rPr>
            </w:pPr>
          </w:p>
        </w:tc>
        <w:tc>
          <w:tcPr>
            <w:tcW w:w="1281" w:type="dxa"/>
            <w:tcBorders>
              <w:top w:val="single" w:sz="4" w:space="0" w:color="auto"/>
              <w:left w:val="nil"/>
              <w:bottom w:val="nil"/>
              <w:right w:val="nil"/>
            </w:tcBorders>
          </w:tcPr>
          <w:p w14:paraId="138112D0"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1</w:t>
            </w:r>
          </w:p>
        </w:tc>
        <w:tc>
          <w:tcPr>
            <w:tcW w:w="1283" w:type="dxa"/>
            <w:tcBorders>
              <w:top w:val="single" w:sz="4" w:space="0" w:color="auto"/>
              <w:left w:val="nil"/>
              <w:bottom w:val="nil"/>
              <w:right w:val="nil"/>
            </w:tcBorders>
          </w:tcPr>
          <w:p w14:paraId="59BB8369"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2</w:t>
            </w:r>
          </w:p>
        </w:tc>
        <w:tc>
          <w:tcPr>
            <w:tcW w:w="1753" w:type="dxa"/>
            <w:tcBorders>
              <w:top w:val="single" w:sz="4" w:space="0" w:color="auto"/>
              <w:left w:val="nil"/>
              <w:bottom w:val="nil"/>
              <w:right w:val="nil"/>
            </w:tcBorders>
          </w:tcPr>
          <w:p w14:paraId="09AD48C9" w14:textId="77777777" w:rsidR="00021482" w:rsidRPr="00021482" w:rsidRDefault="00021482" w:rsidP="002A2992">
            <w:pPr>
              <w:pStyle w:val="BodyTextIndent3"/>
              <w:ind w:left="0" w:firstLine="0"/>
              <w:rPr>
                <w:rFonts w:ascii="Times New Roman" w:hAnsi="Times New Roman" w:cs="Times New Roman"/>
                <w:b/>
                <w:sz w:val="16"/>
              </w:rPr>
            </w:pPr>
          </w:p>
        </w:tc>
        <w:tc>
          <w:tcPr>
            <w:tcW w:w="1320" w:type="dxa"/>
            <w:tcBorders>
              <w:top w:val="single" w:sz="4" w:space="0" w:color="auto"/>
              <w:left w:val="nil"/>
              <w:bottom w:val="nil"/>
              <w:right w:val="nil"/>
            </w:tcBorders>
          </w:tcPr>
          <w:p w14:paraId="57CE013D"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1</w:t>
            </w:r>
          </w:p>
        </w:tc>
        <w:tc>
          <w:tcPr>
            <w:tcW w:w="1980" w:type="dxa"/>
            <w:tcBorders>
              <w:top w:val="single" w:sz="4" w:space="0" w:color="auto"/>
              <w:left w:val="nil"/>
              <w:bottom w:val="nil"/>
              <w:right w:val="single" w:sz="4" w:space="0" w:color="auto"/>
            </w:tcBorders>
          </w:tcPr>
          <w:p w14:paraId="1512602C"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2</w:t>
            </w:r>
          </w:p>
        </w:tc>
      </w:tr>
      <w:tr w:rsidR="00021482" w14:paraId="76CD15B1" w14:textId="77777777" w:rsidTr="00571F28">
        <w:tc>
          <w:tcPr>
            <w:tcW w:w="2283" w:type="dxa"/>
            <w:tcBorders>
              <w:top w:val="nil"/>
              <w:left w:val="single" w:sz="4" w:space="0" w:color="auto"/>
              <w:bottom w:val="nil"/>
              <w:right w:val="nil"/>
            </w:tcBorders>
          </w:tcPr>
          <w:p w14:paraId="0C678A55" w14:textId="77777777" w:rsidR="00021482" w:rsidRPr="00021482" w:rsidRDefault="00021482" w:rsidP="002A2992">
            <w:pPr>
              <w:pStyle w:val="BodyTextIndent3"/>
              <w:ind w:left="0" w:firstLine="0"/>
              <w:rPr>
                <w:rFonts w:ascii="Times New Roman" w:hAnsi="Times New Roman" w:cs="Times New Roman"/>
                <w:b/>
                <w:sz w:val="16"/>
              </w:rPr>
            </w:pPr>
          </w:p>
        </w:tc>
        <w:tc>
          <w:tcPr>
            <w:tcW w:w="1281" w:type="dxa"/>
            <w:tcBorders>
              <w:top w:val="nil"/>
              <w:left w:val="nil"/>
              <w:bottom w:val="nil"/>
              <w:right w:val="nil"/>
            </w:tcBorders>
          </w:tcPr>
          <w:p w14:paraId="7B32A0BD" w14:textId="77777777" w:rsidR="00021482" w:rsidRPr="00021482" w:rsidRDefault="00021482" w:rsidP="002A2992">
            <w:pPr>
              <w:pStyle w:val="BodyTextIndent3"/>
              <w:ind w:left="0" w:firstLine="0"/>
              <w:rPr>
                <w:rFonts w:ascii="Times New Roman" w:hAnsi="Times New Roman" w:cs="Times New Roman"/>
                <w:b/>
                <w:sz w:val="16"/>
              </w:rPr>
            </w:pPr>
          </w:p>
        </w:tc>
        <w:tc>
          <w:tcPr>
            <w:tcW w:w="1283" w:type="dxa"/>
            <w:tcBorders>
              <w:top w:val="nil"/>
              <w:left w:val="nil"/>
              <w:bottom w:val="nil"/>
              <w:right w:val="nil"/>
            </w:tcBorders>
          </w:tcPr>
          <w:p w14:paraId="604D65E6" w14:textId="77777777" w:rsidR="00021482" w:rsidRPr="00021482" w:rsidRDefault="00021482" w:rsidP="002A2992">
            <w:pPr>
              <w:pStyle w:val="BodyTextIndent3"/>
              <w:ind w:left="0" w:firstLine="0"/>
              <w:rPr>
                <w:rFonts w:ascii="Times New Roman" w:hAnsi="Times New Roman" w:cs="Times New Roman"/>
                <w:b/>
                <w:sz w:val="16"/>
              </w:rPr>
            </w:pPr>
          </w:p>
        </w:tc>
        <w:tc>
          <w:tcPr>
            <w:tcW w:w="1753" w:type="dxa"/>
            <w:tcBorders>
              <w:top w:val="nil"/>
              <w:left w:val="nil"/>
              <w:bottom w:val="nil"/>
              <w:right w:val="nil"/>
            </w:tcBorders>
          </w:tcPr>
          <w:p w14:paraId="144B107C" w14:textId="77777777" w:rsidR="00021482" w:rsidRPr="00021482" w:rsidRDefault="00021482" w:rsidP="002A2992">
            <w:pPr>
              <w:pStyle w:val="BodyTextIndent3"/>
              <w:ind w:left="0" w:firstLine="0"/>
              <w:rPr>
                <w:rFonts w:ascii="Times New Roman" w:hAnsi="Times New Roman" w:cs="Times New Roman"/>
                <w:b/>
                <w:sz w:val="16"/>
              </w:rPr>
            </w:pPr>
          </w:p>
        </w:tc>
        <w:tc>
          <w:tcPr>
            <w:tcW w:w="1320" w:type="dxa"/>
            <w:tcBorders>
              <w:top w:val="nil"/>
              <w:left w:val="nil"/>
              <w:bottom w:val="nil"/>
              <w:right w:val="nil"/>
            </w:tcBorders>
          </w:tcPr>
          <w:p w14:paraId="1EC4160D" w14:textId="77777777" w:rsidR="00021482" w:rsidRPr="00021482" w:rsidRDefault="00021482" w:rsidP="002A2992">
            <w:pPr>
              <w:pStyle w:val="BodyTextIndent3"/>
              <w:ind w:left="0" w:firstLine="0"/>
              <w:rPr>
                <w:rFonts w:ascii="Times New Roman" w:hAnsi="Times New Roman" w:cs="Times New Roman"/>
                <w:b/>
                <w:sz w:val="16"/>
              </w:rPr>
            </w:pPr>
          </w:p>
        </w:tc>
        <w:tc>
          <w:tcPr>
            <w:tcW w:w="1980" w:type="dxa"/>
            <w:tcBorders>
              <w:top w:val="nil"/>
              <w:left w:val="nil"/>
              <w:bottom w:val="nil"/>
              <w:right w:val="single" w:sz="4" w:space="0" w:color="auto"/>
            </w:tcBorders>
          </w:tcPr>
          <w:p w14:paraId="638EC29E" w14:textId="77777777" w:rsidR="00021482" w:rsidRPr="00021482" w:rsidRDefault="00021482" w:rsidP="002A2992">
            <w:pPr>
              <w:pStyle w:val="BodyTextIndent3"/>
              <w:ind w:left="0" w:firstLine="0"/>
              <w:rPr>
                <w:rFonts w:ascii="Times New Roman" w:hAnsi="Times New Roman" w:cs="Times New Roman"/>
                <w:b/>
                <w:sz w:val="16"/>
              </w:rPr>
            </w:pPr>
          </w:p>
        </w:tc>
      </w:tr>
      <w:tr w:rsidR="00021482" w14:paraId="13C0C567" w14:textId="77777777" w:rsidTr="00571F28">
        <w:trPr>
          <w:trHeight w:val="454"/>
        </w:trPr>
        <w:tc>
          <w:tcPr>
            <w:tcW w:w="2283" w:type="dxa"/>
            <w:tcBorders>
              <w:top w:val="nil"/>
              <w:left w:val="single" w:sz="4" w:space="0" w:color="auto"/>
              <w:bottom w:val="nil"/>
              <w:right w:val="nil"/>
            </w:tcBorders>
            <w:vAlign w:val="center"/>
          </w:tcPr>
          <w:p w14:paraId="34C60F87"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PROMOTION</w:t>
            </w:r>
          </w:p>
        </w:tc>
        <w:sdt>
          <w:sdtPr>
            <w:rPr>
              <w:rFonts w:ascii="Times New Roman" w:hAnsi="Times New Roman" w:cs="Times New Roman"/>
              <w:sz w:val="20"/>
            </w:rPr>
            <w:id w:val="583647926"/>
            <w14:checkbox>
              <w14:checked w14:val="0"/>
              <w14:checkedState w14:val="2612" w14:font="MS Gothic"/>
              <w14:uncheckedState w14:val="2610" w14:font="MS Gothic"/>
            </w14:checkbox>
          </w:sdtPr>
          <w:sdtEndPr/>
          <w:sdtContent>
            <w:tc>
              <w:tcPr>
                <w:tcW w:w="1281" w:type="dxa"/>
                <w:tcBorders>
                  <w:top w:val="nil"/>
                  <w:left w:val="nil"/>
                  <w:bottom w:val="nil"/>
                  <w:right w:val="nil"/>
                </w:tcBorders>
                <w:vAlign w:val="center"/>
              </w:tcPr>
              <w:p w14:paraId="2D4E7AFF" w14:textId="77777777" w:rsidR="00021482" w:rsidRPr="00F36E71" w:rsidRDefault="005F0BCA" w:rsidP="00F36E71">
                <w:pPr>
                  <w:pStyle w:val="Title"/>
                  <w:rPr>
                    <w:rFonts w:ascii="Times New Roman" w:hAnsi="Times New Roman" w:cs="Times New Roman"/>
                    <w:sz w:val="20"/>
                  </w:rPr>
                </w:pPr>
                <w:r>
                  <w:rPr>
                    <w:rFonts w:ascii="MS Gothic" w:eastAsia="MS Gothic" w:hAnsi="MS Gothic" w:cs="Times New Roman" w:hint="eastAsia"/>
                    <w:sz w:val="20"/>
                  </w:rPr>
                  <w:t>☐</w:t>
                </w:r>
              </w:p>
            </w:tc>
          </w:sdtContent>
        </w:sdt>
        <w:sdt>
          <w:sdtPr>
            <w:rPr>
              <w:rFonts w:ascii="Times New Roman" w:hAnsi="Times New Roman" w:cs="Times New Roman"/>
              <w:sz w:val="20"/>
            </w:rPr>
            <w:id w:val="1198118918"/>
            <w14:checkbox>
              <w14:checked w14:val="0"/>
              <w14:checkedState w14:val="2612" w14:font="MS Gothic"/>
              <w14:uncheckedState w14:val="2610" w14:font="MS Gothic"/>
            </w14:checkbox>
          </w:sdtPr>
          <w:sdtEndPr/>
          <w:sdtContent>
            <w:tc>
              <w:tcPr>
                <w:tcW w:w="1283" w:type="dxa"/>
                <w:tcBorders>
                  <w:top w:val="nil"/>
                  <w:left w:val="nil"/>
                  <w:bottom w:val="nil"/>
                  <w:right w:val="nil"/>
                </w:tcBorders>
                <w:vAlign w:val="center"/>
              </w:tcPr>
              <w:p w14:paraId="36D15105"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nil"/>
              <w:right w:val="nil"/>
            </w:tcBorders>
            <w:vAlign w:val="center"/>
          </w:tcPr>
          <w:p w14:paraId="171DF221"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MANAGEMENT</w:t>
            </w:r>
          </w:p>
        </w:tc>
        <w:sdt>
          <w:sdtPr>
            <w:rPr>
              <w:rFonts w:ascii="Times New Roman" w:hAnsi="Times New Roman" w:cs="Times New Roman"/>
              <w:b/>
              <w:szCs w:val="20"/>
            </w:rPr>
            <w:id w:val="1617868463"/>
            <w14:checkbox>
              <w14:checked w14:val="0"/>
              <w14:checkedState w14:val="2612" w14:font="MS Gothic"/>
              <w14:uncheckedState w14:val="2610" w14:font="MS Gothic"/>
            </w14:checkbox>
          </w:sdtPr>
          <w:sdtEndPr/>
          <w:sdtContent>
            <w:tc>
              <w:tcPr>
                <w:tcW w:w="1320" w:type="dxa"/>
                <w:tcBorders>
                  <w:top w:val="nil"/>
                  <w:left w:val="nil"/>
                  <w:bottom w:val="nil"/>
                  <w:right w:val="nil"/>
                </w:tcBorders>
                <w:vAlign w:val="center"/>
              </w:tcPr>
              <w:p w14:paraId="72DE9023"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752044730"/>
            <w14:checkbox>
              <w14:checked w14:val="0"/>
              <w14:checkedState w14:val="2612" w14:font="MS Gothic"/>
              <w14:uncheckedState w14:val="2610" w14:font="MS Gothic"/>
            </w14:checkbox>
          </w:sdtPr>
          <w:sdtEndPr/>
          <w:sdtContent>
            <w:tc>
              <w:tcPr>
                <w:tcW w:w="1980" w:type="dxa"/>
                <w:tcBorders>
                  <w:top w:val="nil"/>
                  <w:left w:val="nil"/>
                  <w:bottom w:val="nil"/>
                  <w:right w:val="single" w:sz="4" w:space="0" w:color="auto"/>
                </w:tcBorders>
                <w:vAlign w:val="center"/>
              </w:tcPr>
              <w:p w14:paraId="5F4C78BD"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r w:rsidR="00021482" w14:paraId="286930BF" w14:textId="77777777" w:rsidTr="00571F28">
        <w:trPr>
          <w:trHeight w:val="454"/>
        </w:trPr>
        <w:tc>
          <w:tcPr>
            <w:tcW w:w="2283" w:type="dxa"/>
            <w:tcBorders>
              <w:top w:val="nil"/>
              <w:left w:val="single" w:sz="4" w:space="0" w:color="auto"/>
              <w:bottom w:val="nil"/>
              <w:right w:val="nil"/>
            </w:tcBorders>
            <w:vAlign w:val="center"/>
          </w:tcPr>
          <w:p w14:paraId="6561B29E"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SUBSCRIPTION</w:t>
            </w:r>
          </w:p>
        </w:tc>
        <w:sdt>
          <w:sdtPr>
            <w:rPr>
              <w:rFonts w:ascii="Times New Roman" w:hAnsi="Times New Roman" w:cs="Times New Roman"/>
              <w:sz w:val="20"/>
            </w:rPr>
            <w:id w:val="650564479"/>
            <w14:checkbox>
              <w14:checked w14:val="0"/>
              <w14:checkedState w14:val="2612" w14:font="MS Gothic"/>
              <w14:uncheckedState w14:val="2610" w14:font="MS Gothic"/>
            </w14:checkbox>
          </w:sdtPr>
          <w:sdtEndPr/>
          <w:sdtContent>
            <w:tc>
              <w:tcPr>
                <w:tcW w:w="1281" w:type="dxa"/>
                <w:tcBorders>
                  <w:top w:val="nil"/>
                  <w:left w:val="nil"/>
                  <w:bottom w:val="nil"/>
                  <w:right w:val="nil"/>
                </w:tcBorders>
                <w:vAlign w:val="center"/>
              </w:tcPr>
              <w:p w14:paraId="700E4C0F"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sdt>
          <w:sdtPr>
            <w:rPr>
              <w:rFonts w:ascii="Times New Roman" w:hAnsi="Times New Roman" w:cs="Times New Roman"/>
              <w:sz w:val="20"/>
            </w:rPr>
            <w:id w:val="-1067269083"/>
            <w14:checkbox>
              <w14:checked w14:val="0"/>
              <w14:checkedState w14:val="2612" w14:font="MS Gothic"/>
              <w14:uncheckedState w14:val="2610" w14:font="MS Gothic"/>
            </w14:checkbox>
          </w:sdtPr>
          <w:sdtEndPr/>
          <w:sdtContent>
            <w:tc>
              <w:tcPr>
                <w:tcW w:w="1283" w:type="dxa"/>
                <w:tcBorders>
                  <w:top w:val="nil"/>
                  <w:left w:val="nil"/>
                  <w:bottom w:val="nil"/>
                  <w:right w:val="nil"/>
                </w:tcBorders>
                <w:vAlign w:val="center"/>
              </w:tcPr>
              <w:p w14:paraId="6F88D488"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nil"/>
              <w:right w:val="nil"/>
            </w:tcBorders>
            <w:vAlign w:val="center"/>
          </w:tcPr>
          <w:p w14:paraId="6F4E53A0"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ADMINISTRATION</w:t>
            </w:r>
          </w:p>
        </w:tc>
        <w:sdt>
          <w:sdtPr>
            <w:rPr>
              <w:rFonts w:ascii="Times New Roman" w:hAnsi="Times New Roman" w:cs="Times New Roman"/>
              <w:b/>
              <w:szCs w:val="20"/>
            </w:rPr>
            <w:id w:val="-1354258757"/>
            <w14:checkbox>
              <w14:checked w14:val="0"/>
              <w14:checkedState w14:val="2612" w14:font="MS Gothic"/>
              <w14:uncheckedState w14:val="2610" w14:font="MS Gothic"/>
            </w14:checkbox>
          </w:sdtPr>
          <w:sdtEndPr/>
          <w:sdtContent>
            <w:tc>
              <w:tcPr>
                <w:tcW w:w="1320" w:type="dxa"/>
                <w:tcBorders>
                  <w:top w:val="nil"/>
                  <w:left w:val="nil"/>
                  <w:bottom w:val="nil"/>
                  <w:right w:val="nil"/>
                </w:tcBorders>
                <w:vAlign w:val="center"/>
              </w:tcPr>
              <w:p w14:paraId="2AEB0275"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1036886419"/>
            <w14:checkbox>
              <w14:checked w14:val="0"/>
              <w14:checkedState w14:val="2612" w14:font="MS Gothic"/>
              <w14:uncheckedState w14:val="2610" w14:font="MS Gothic"/>
            </w14:checkbox>
          </w:sdtPr>
          <w:sdtEndPr/>
          <w:sdtContent>
            <w:tc>
              <w:tcPr>
                <w:tcW w:w="1980" w:type="dxa"/>
                <w:tcBorders>
                  <w:top w:val="nil"/>
                  <w:left w:val="nil"/>
                  <w:bottom w:val="nil"/>
                  <w:right w:val="single" w:sz="4" w:space="0" w:color="auto"/>
                </w:tcBorders>
                <w:vAlign w:val="center"/>
              </w:tcPr>
              <w:p w14:paraId="14CA1A8C"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r w:rsidR="00021482" w14:paraId="42F34C9F" w14:textId="77777777" w:rsidTr="00571F28">
        <w:trPr>
          <w:trHeight w:val="454"/>
        </w:trPr>
        <w:tc>
          <w:tcPr>
            <w:tcW w:w="2283" w:type="dxa"/>
            <w:tcBorders>
              <w:top w:val="nil"/>
              <w:left w:val="single" w:sz="4" w:space="0" w:color="auto"/>
              <w:bottom w:val="nil"/>
              <w:right w:val="nil"/>
            </w:tcBorders>
            <w:vAlign w:val="center"/>
          </w:tcPr>
          <w:p w14:paraId="667FD897"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REGISTRATION</w:t>
            </w:r>
          </w:p>
        </w:tc>
        <w:sdt>
          <w:sdtPr>
            <w:rPr>
              <w:rFonts w:ascii="Times New Roman" w:hAnsi="Times New Roman" w:cs="Times New Roman"/>
              <w:sz w:val="20"/>
            </w:rPr>
            <w:id w:val="521676633"/>
            <w14:checkbox>
              <w14:checked w14:val="0"/>
              <w14:checkedState w14:val="2612" w14:font="MS Gothic"/>
              <w14:uncheckedState w14:val="2610" w14:font="MS Gothic"/>
            </w14:checkbox>
          </w:sdtPr>
          <w:sdtEndPr/>
          <w:sdtContent>
            <w:tc>
              <w:tcPr>
                <w:tcW w:w="1281" w:type="dxa"/>
                <w:tcBorders>
                  <w:top w:val="nil"/>
                  <w:left w:val="nil"/>
                  <w:bottom w:val="nil"/>
                  <w:right w:val="nil"/>
                </w:tcBorders>
                <w:vAlign w:val="center"/>
              </w:tcPr>
              <w:p w14:paraId="51A50474"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sdt>
          <w:sdtPr>
            <w:rPr>
              <w:rFonts w:ascii="Times New Roman" w:hAnsi="Times New Roman" w:cs="Times New Roman"/>
              <w:sz w:val="20"/>
            </w:rPr>
            <w:id w:val="384221313"/>
            <w14:checkbox>
              <w14:checked w14:val="0"/>
              <w14:checkedState w14:val="2612" w14:font="MS Gothic"/>
              <w14:uncheckedState w14:val="2610" w14:font="MS Gothic"/>
            </w14:checkbox>
          </w:sdtPr>
          <w:sdtEndPr/>
          <w:sdtContent>
            <w:tc>
              <w:tcPr>
                <w:tcW w:w="1283" w:type="dxa"/>
                <w:tcBorders>
                  <w:top w:val="nil"/>
                  <w:left w:val="nil"/>
                  <w:bottom w:val="nil"/>
                  <w:right w:val="nil"/>
                </w:tcBorders>
                <w:vAlign w:val="center"/>
              </w:tcPr>
              <w:p w14:paraId="42A8A9B0"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nil"/>
              <w:right w:val="nil"/>
            </w:tcBorders>
            <w:vAlign w:val="center"/>
          </w:tcPr>
          <w:p w14:paraId="5B828CB8"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ADVISING</w:t>
            </w:r>
          </w:p>
        </w:tc>
        <w:sdt>
          <w:sdtPr>
            <w:rPr>
              <w:rFonts w:ascii="Times New Roman" w:hAnsi="Times New Roman" w:cs="Times New Roman"/>
              <w:b/>
              <w:szCs w:val="20"/>
            </w:rPr>
            <w:id w:val="-1424483841"/>
            <w14:checkbox>
              <w14:checked w14:val="0"/>
              <w14:checkedState w14:val="2612" w14:font="MS Gothic"/>
              <w14:uncheckedState w14:val="2610" w14:font="MS Gothic"/>
            </w14:checkbox>
          </w:sdtPr>
          <w:sdtEndPr/>
          <w:sdtContent>
            <w:tc>
              <w:tcPr>
                <w:tcW w:w="1320" w:type="dxa"/>
                <w:tcBorders>
                  <w:top w:val="nil"/>
                  <w:left w:val="nil"/>
                  <w:bottom w:val="nil"/>
                  <w:right w:val="nil"/>
                </w:tcBorders>
                <w:vAlign w:val="center"/>
              </w:tcPr>
              <w:p w14:paraId="3A5D4922"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258602344"/>
            <w14:checkbox>
              <w14:checked w14:val="0"/>
              <w14:checkedState w14:val="2612" w14:font="MS Gothic"/>
              <w14:uncheckedState w14:val="2610" w14:font="MS Gothic"/>
            </w14:checkbox>
          </w:sdtPr>
          <w:sdtEndPr/>
          <w:sdtContent>
            <w:tc>
              <w:tcPr>
                <w:tcW w:w="1980" w:type="dxa"/>
                <w:tcBorders>
                  <w:top w:val="nil"/>
                  <w:left w:val="nil"/>
                  <w:bottom w:val="nil"/>
                  <w:right w:val="single" w:sz="4" w:space="0" w:color="auto"/>
                </w:tcBorders>
                <w:vAlign w:val="center"/>
              </w:tcPr>
              <w:p w14:paraId="27CB7279"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r w:rsidR="00021482" w14:paraId="7004EEDE" w14:textId="77777777" w:rsidTr="00571F28">
        <w:trPr>
          <w:trHeight w:val="454"/>
        </w:trPr>
        <w:tc>
          <w:tcPr>
            <w:tcW w:w="2283" w:type="dxa"/>
            <w:tcBorders>
              <w:top w:val="nil"/>
              <w:left w:val="single" w:sz="4" w:space="0" w:color="auto"/>
              <w:bottom w:val="single" w:sz="4" w:space="0" w:color="auto"/>
              <w:right w:val="nil"/>
            </w:tcBorders>
            <w:vAlign w:val="center"/>
          </w:tcPr>
          <w:p w14:paraId="0ACF403D"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DEALING</w:t>
            </w:r>
          </w:p>
        </w:tc>
        <w:sdt>
          <w:sdtPr>
            <w:rPr>
              <w:rFonts w:ascii="Times New Roman" w:hAnsi="Times New Roman" w:cs="Times New Roman"/>
              <w:sz w:val="20"/>
            </w:rPr>
            <w:id w:val="-547842083"/>
            <w14:checkbox>
              <w14:checked w14:val="0"/>
              <w14:checkedState w14:val="2612" w14:font="MS Gothic"/>
              <w14:uncheckedState w14:val="2610" w14:font="MS Gothic"/>
            </w14:checkbox>
          </w:sdtPr>
          <w:sdtEndPr/>
          <w:sdtContent>
            <w:tc>
              <w:tcPr>
                <w:tcW w:w="1281" w:type="dxa"/>
                <w:tcBorders>
                  <w:top w:val="nil"/>
                  <w:left w:val="nil"/>
                  <w:bottom w:val="single" w:sz="4" w:space="0" w:color="auto"/>
                  <w:right w:val="nil"/>
                </w:tcBorders>
                <w:vAlign w:val="center"/>
              </w:tcPr>
              <w:p w14:paraId="4BE01AC8"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sdt>
          <w:sdtPr>
            <w:rPr>
              <w:rFonts w:ascii="Times New Roman" w:hAnsi="Times New Roman" w:cs="Times New Roman"/>
              <w:sz w:val="20"/>
            </w:rPr>
            <w:id w:val="1749160658"/>
            <w14:checkbox>
              <w14:checked w14:val="0"/>
              <w14:checkedState w14:val="2612" w14:font="MS Gothic"/>
              <w14:uncheckedState w14:val="2610" w14:font="MS Gothic"/>
            </w14:checkbox>
          </w:sdtPr>
          <w:sdtEndPr/>
          <w:sdtContent>
            <w:tc>
              <w:tcPr>
                <w:tcW w:w="1283" w:type="dxa"/>
                <w:tcBorders>
                  <w:top w:val="nil"/>
                  <w:left w:val="nil"/>
                  <w:bottom w:val="single" w:sz="4" w:space="0" w:color="auto"/>
                  <w:right w:val="nil"/>
                </w:tcBorders>
                <w:vAlign w:val="center"/>
              </w:tcPr>
              <w:p w14:paraId="6F705474"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single" w:sz="4" w:space="0" w:color="auto"/>
              <w:right w:val="nil"/>
            </w:tcBorders>
            <w:vAlign w:val="center"/>
          </w:tcPr>
          <w:p w14:paraId="4364D243"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CUSTODY</w:t>
            </w:r>
          </w:p>
        </w:tc>
        <w:sdt>
          <w:sdtPr>
            <w:rPr>
              <w:rFonts w:ascii="Times New Roman" w:hAnsi="Times New Roman" w:cs="Times New Roman"/>
              <w:b/>
              <w:szCs w:val="20"/>
            </w:rPr>
            <w:id w:val="-1545672755"/>
            <w14:checkbox>
              <w14:checked w14:val="0"/>
              <w14:checkedState w14:val="2612" w14:font="MS Gothic"/>
              <w14:uncheckedState w14:val="2610" w14:font="MS Gothic"/>
            </w14:checkbox>
          </w:sdtPr>
          <w:sdtEndPr/>
          <w:sdtContent>
            <w:tc>
              <w:tcPr>
                <w:tcW w:w="1320" w:type="dxa"/>
                <w:tcBorders>
                  <w:top w:val="nil"/>
                  <w:left w:val="nil"/>
                  <w:bottom w:val="single" w:sz="4" w:space="0" w:color="auto"/>
                  <w:right w:val="nil"/>
                </w:tcBorders>
                <w:vAlign w:val="center"/>
              </w:tcPr>
              <w:p w14:paraId="0DE33261"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13584701"/>
            <w14:checkbox>
              <w14:checked w14:val="0"/>
              <w14:checkedState w14:val="2612" w14:font="MS Gothic"/>
              <w14:uncheckedState w14:val="2610" w14:font="MS Gothic"/>
            </w14:checkbox>
          </w:sdtPr>
          <w:sdtEndPr/>
          <w:sdtContent>
            <w:tc>
              <w:tcPr>
                <w:tcW w:w="1980" w:type="dxa"/>
                <w:tcBorders>
                  <w:top w:val="nil"/>
                  <w:left w:val="nil"/>
                  <w:bottom w:val="single" w:sz="4" w:space="0" w:color="auto"/>
                  <w:right w:val="single" w:sz="4" w:space="0" w:color="auto"/>
                </w:tcBorders>
                <w:vAlign w:val="center"/>
              </w:tcPr>
              <w:p w14:paraId="60106524"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bl>
    <w:p w14:paraId="084C9DDB" w14:textId="77777777" w:rsidR="002C7E63" w:rsidRDefault="002C7E63" w:rsidP="002C7E63">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6865DA" w:rsidRPr="005B0681" w14:paraId="763A2059"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219DB04" w14:textId="070B45C3" w:rsidR="006865DA" w:rsidRDefault="00506B73" w:rsidP="0014502D">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12</w:t>
            </w:r>
            <w:r w:rsidR="0045731B">
              <w:rPr>
                <w:rFonts w:ascii="Times New Roman" w:hAnsi="Times New Roman" w:cs="Times New Roman"/>
                <w:bCs w:val="0"/>
                <w:smallCaps/>
                <w:noProof/>
                <w:sz w:val="20"/>
                <w:szCs w:val="20"/>
              </w:rPr>
              <w:t xml:space="preserve">. </w:t>
            </w:r>
            <w:r w:rsidR="00CA256D">
              <w:rPr>
                <w:rFonts w:ascii="Times New Roman" w:hAnsi="Times New Roman" w:cs="Times New Roman"/>
                <w:bCs w:val="0"/>
                <w:smallCaps/>
                <w:noProof/>
                <w:sz w:val="20"/>
                <w:szCs w:val="20"/>
              </w:rPr>
              <w:t xml:space="preserve">provide </w:t>
            </w:r>
            <w:r w:rsidR="006865DA">
              <w:rPr>
                <w:rFonts w:ascii="Times New Roman" w:hAnsi="Times New Roman" w:cs="Times New Roman"/>
                <w:bCs w:val="0"/>
                <w:smallCaps/>
                <w:noProof/>
                <w:sz w:val="20"/>
                <w:szCs w:val="20"/>
              </w:rPr>
              <w:t xml:space="preserve">the start and end dates of the first financial </w:t>
            </w:r>
            <w:r w:rsidR="0014502D">
              <w:rPr>
                <w:rFonts w:ascii="Times New Roman" w:hAnsi="Times New Roman" w:cs="Times New Roman"/>
                <w:bCs w:val="0"/>
                <w:smallCaps/>
                <w:noProof/>
                <w:sz w:val="20"/>
                <w:szCs w:val="20"/>
              </w:rPr>
              <w:t>period</w:t>
            </w:r>
            <w:r w:rsidR="00224F82">
              <w:rPr>
                <w:rFonts w:ascii="Times New Roman" w:hAnsi="Times New Roman" w:cs="Times New Roman"/>
                <w:bCs w:val="0"/>
                <w:smallCaps/>
                <w:noProof/>
                <w:sz w:val="20"/>
                <w:szCs w:val="20"/>
              </w:rPr>
              <w:t xml:space="preserve"> of the proposed </w:t>
            </w:r>
            <w:r w:rsidR="00CA256D">
              <w:rPr>
                <w:rFonts w:ascii="Times New Roman" w:hAnsi="Times New Roman" w:cs="Times New Roman"/>
                <w:bCs w:val="0"/>
                <w:smallCaps/>
                <w:noProof/>
                <w:sz w:val="20"/>
                <w:szCs w:val="20"/>
              </w:rPr>
              <w:t>licensee</w:t>
            </w:r>
            <w:r w:rsidR="00705563">
              <w:rPr>
                <w:rFonts w:ascii="Times New Roman" w:hAnsi="Times New Roman" w:cs="Times New Roman"/>
                <w:bCs w:val="0"/>
                <w:smallCaps/>
                <w:noProof/>
                <w:sz w:val="20"/>
                <w:szCs w:val="20"/>
              </w:rPr>
              <w:t xml:space="preserve"> (NB: </w:t>
            </w:r>
            <w:r w:rsidR="00CA256D">
              <w:rPr>
                <w:rFonts w:ascii="Times New Roman" w:hAnsi="Times New Roman" w:cs="Times New Roman"/>
                <w:bCs w:val="0"/>
                <w:smallCaps/>
                <w:noProof/>
                <w:sz w:val="20"/>
                <w:szCs w:val="20"/>
              </w:rPr>
              <w:t>this is</w:t>
            </w:r>
            <w:r w:rsidR="00705563">
              <w:rPr>
                <w:rFonts w:ascii="Times New Roman" w:hAnsi="Times New Roman" w:cs="Times New Roman"/>
                <w:bCs w:val="0"/>
                <w:smallCaps/>
                <w:noProof/>
                <w:sz w:val="20"/>
                <w:szCs w:val="20"/>
              </w:rPr>
              <w:t xml:space="preserve"> required for internal purposes)</w:t>
            </w:r>
            <w:r w:rsidR="006865DA">
              <w:rPr>
                <w:rFonts w:ascii="Times New Roman" w:hAnsi="Times New Roman" w:cs="Times New Roman"/>
                <w:bCs w:val="0"/>
                <w:smallCaps/>
                <w:noProof/>
                <w:sz w:val="20"/>
                <w:szCs w:val="20"/>
              </w:rPr>
              <w:t xml:space="preserv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p w14:paraId="7E50A0EA" w14:textId="11F4A991" w:rsidR="00CA256D" w:rsidRDefault="00CA256D" w:rsidP="0014502D">
            <w:pPr>
              <w:pStyle w:val="Title"/>
              <w:jc w:val="both"/>
              <w:rPr>
                <w:rFonts w:ascii="Times New Roman" w:hAnsi="Times New Roman" w:cs="Times New Roman"/>
                <w:bCs w:val="0"/>
                <w:smallCaps/>
                <w:noProof/>
                <w:sz w:val="20"/>
                <w:szCs w:val="20"/>
              </w:rPr>
            </w:pPr>
          </w:p>
        </w:tc>
      </w:tr>
    </w:tbl>
    <w:p w14:paraId="2EF7F38A" w14:textId="285B89B0" w:rsidR="00C534E3" w:rsidRDefault="007F705B">
      <w:pPr>
        <w:pStyle w:val="BodyTextIndent"/>
        <w:ind w:left="0"/>
        <w:rPr>
          <w:rFonts w:ascii="Times New Roman" w:hAnsi="Times New Roman" w:cs="Times New Roman"/>
          <w:b/>
          <w:bCs/>
          <w:i w:val="0"/>
          <w:iCs w:val="0"/>
          <w:sz w:val="20"/>
          <w:szCs w:val="20"/>
        </w:rPr>
      </w:pPr>
      <w:r w:rsidRPr="00256157">
        <w:br w:type="page"/>
      </w:r>
      <w:r w:rsidR="00C534E3" w:rsidRPr="00254B5B">
        <w:rPr>
          <w:rFonts w:ascii="Times New Roman" w:hAnsi="Times New Roman" w:cs="Times New Roman"/>
          <w:b/>
          <w:bCs/>
          <w:i w:val="0"/>
          <w:iCs w:val="0"/>
          <w:sz w:val="20"/>
          <w:szCs w:val="20"/>
        </w:rPr>
        <w:lastRenderedPageBreak/>
        <w:t>DECLARATION</w:t>
      </w:r>
      <w:r w:rsidR="00D903EB" w:rsidRPr="00254B5B">
        <w:rPr>
          <w:rFonts w:ascii="Times New Roman" w:hAnsi="Times New Roman" w:cs="Times New Roman"/>
          <w:b/>
          <w:bCs/>
          <w:i w:val="0"/>
          <w:iCs w:val="0"/>
          <w:sz w:val="20"/>
          <w:szCs w:val="20"/>
        </w:rPr>
        <w:t>S</w:t>
      </w:r>
      <w:r w:rsidR="00B62E25" w:rsidRPr="00254B5B">
        <w:rPr>
          <w:rFonts w:ascii="Times New Roman" w:hAnsi="Times New Roman" w:cs="Times New Roman"/>
          <w:b/>
          <w:bCs/>
          <w:i w:val="0"/>
          <w:iCs w:val="0"/>
          <w:sz w:val="20"/>
          <w:szCs w:val="20"/>
        </w:rPr>
        <w:t xml:space="preserve"> BY THE </w:t>
      </w:r>
      <w:r w:rsidR="00EA1C79">
        <w:rPr>
          <w:rFonts w:ascii="Times New Roman" w:hAnsi="Times New Roman" w:cs="Times New Roman"/>
          <w:b/>
          <w:bCs/>
          <w:i w:val="0"/>
          <w:iCs w:val="0"/>
          <w:sz w:val="20"/>
          <w:szCs w:val="20"/>
        </w:rPr>
        <w:t xml:space="preserve">PROPOSED </w:t>
      </w:r>
      <w:r w:rsidR="005327FB">
        <w:rPr>
          <w:rFonts w:ascii="Times New Roman" w:hAnsi="Times New Roman" w:cs="Times New Roman"/>
          <w:b/>
          <w:bCs/>
          <w:i w:val="0"/>
          <w:iCs w:val="0"/>
          <w:sz w:val="20"/>
          <w:szCs w:val="20"/>
        </w:rPr>
        <w:t xml:space="preserve">LICENSEE WHICH INTENDS TO ACT AS </w:t>
      </w:r>
      <w:r w:rsidR="00EA1C79">
        <w:rPr>
          <w:rFonts w:ascii="Times New Roman" w:hAnsi="Times New Roman" w:cs="Times New Roman"/>
          <w:b/>
          <w:bCs/>
          <w:i w:val="0"/>
          <w:iCs w:val="0"/>
          <w:sz w:val="20"/>
          <w:szCs w:val="20"/>
        </w:rPr>
        <w:t xml:space="preserve">MANAGER </w:t>
      </w:r>
      <w:r w:rsidR="004040A3">
        <w:rPr>
          <w:rFonts w:ascii="Times New Roman" w:hAnsi="Times New Roman" w:cs="Times New Roman"/>
          <w:b/>
          <w:bCs/>
          <w:i w:val="0"/>
          <w:iCs w:val="0"/>
          <w:sz w:val="20"/>
          <w:szCs w:val="20"/>
        </w:rPr>
        <w:t xml:space="preserve">/ GENERAL PARTNER </w:t>
      </w:r>
      <w:r w:rsidR="00424293">
        <w:rPr>
          <w:rFonts w:ascii="Times New Roman" w:hAnsi="Times New Roman" w:cs="Times New Roman"/>
          <w:b/>
          <w:bCs/>
          <w:i w:val="0"/>
          <w:iCs w:val="0"/>
          <w:sz w:val="20"/>
          <w:szCs w:val="20"/>
        </w:rPr>
        <w:t>TO A</w:t>
      </w:r>
      <w:r w:rsidR="00EA1C79">
        <w:rPr>
          <w:rFonts w:ascii="Times New Roman" w:hAnsi="Times New Roman" w:cs="Times New Roman"/>
          <w:b/>
          <w:bCs/>
          <w:i w:val="0"/>
          <w:iCs w:val="0"/>
          <w:sz w:val="20"/>
          <w:szCs w:val="20"/>
        </w:rPr>
        <w:t xml:space="preserve"> PRIVATE INVESTMENT FUND</w:t>
      </w:r>
      <w:r w:rsidR="007D7E99">
        <w:rPr>
          <w:rFonts w:ascii="Times New Roman" w:hAnsi="Times New Roman" w:cs="Times New Roman"/>
          <w:b/>
          <w:bCs/>
          <w:i w:val="0"/>
          <w:iCs w:val="0"/>
          <w:sz w:val="20"/>
          <w:szCs w:val="20"/>
        </w:rPr>
        <w:t xml:space="preserve"> APPLYING UNDER ROUTE</w:t>
      </w:r>
      <w:r w:rsidR="004040A3">
        <w:rPr>
          <w:rFonts w:ascii="Times New Roman" w:hAnsi="Times New Roman" w:cs="Times New Roman"/>
          <w:b/>
          <w:bCs/>
          <w:i w:val="0"/>
          <w:iCs w:val="0"/>
          <w:sz w:val="20"/>
          <w:szCs w:val="20"/>
        </w:rPr>
        <w:t>S</w:t>
      </w:r>
      <w:r w:rsidR="007D7E99">
        <w:rPr>
          <w:rFonts w:ascii="Times New Roman" w:hAnsi="Times New Roman" w:cs="Times New Roman"/>
          <w:b/>
          <w:bCs/>
          <w:i w:val="0"/>
          <w:iCs w:val="0"/>
          <w:sz w:val="20"/>
          <w:szCs w:val="20"/>
        </w:rPr>
        <w:t xml:space="preserve"> </w:t>
      </w:r>
      <w:r w:rsidR="004040A3">
        <w:rPr>
          <w:rFonts w:ascii="Times New Roman" w:hAnsi="Times New Roman" w:cs="Times New Roman"/>
          <w:b/>
          <w:bCs/>
          <w:i w:val="0"/>
          <w:iCs w:val="0"/>
          <w:sz w:val="20"/>
          <w:szCs w:val="20"/>
        </w:rPr>
        <w:t>2 OR 3:</w:t>
      </w:r>
    </w:p>
    <w:p w14:paraId="7946BCB0" w14:textId="77777777" w:rsidR="00C534E3" w:rsidRDefault="00C534E3" w:rsidP="00E55BC9">
      <w:pPr>
        <w:pStyle w:val="BodyTextIndent"/>
        <w:ind w:left="0"/>
        <w:jc w:val="both"/>
        <w:rPr>
          <w:rFonts w:ascii="Times New Roman" w:hAnsi="Times New Roman" w:cs="Times New Roman"/>
          <w:i w:val="0"/>
          <w:iCs w:val="0"/>
          <w:sz w:val="20"/>
          <w:szCs w:val="20"/>
        </w:rPr>
      </w:pPr>
    </w:p>
    <w:p w14:paraId="40318FE9" w14:textId="77777777" w:rsidR="00256157" w:rsidRPr="00170B90" w:rsidRDefault="00256157" w:rsidP="00170B90">
      <w:pPr>
        <w:rPr>
          <w:sz w:val="20"/>
          <w:szCs w:val="20"/>
        </w:rPr>
      </w:pPr>
    </w:p>
    <w:p w14:paraId="486AAFD7" w14:textId="77777777" w:rsidR="00256157" w:rsidRDefault="009E721A" w:rsidP="00EA1C79">
      <w:pPr>
        <w:pStyle w:val="AgreementHeading4"/>
        <w:numPr>
          <w:ilvl w:val="0"/>
          <w:numId w:val="21"/>
        </w:numPr>
        <w:spacing w:after="0" w:line="240" w:lineRule="auto"/>
        <w:rPr>
          <w:sz w:val="20"/>
          <w:szCs w:val="20"/>
        </w:rPr>
      </w:pPr>
      <w:bookmarkStart w:id="3" w:name="_Hlk69293003"/>
      <w:r>
        <w:rPr>
          <w:sz w:val="20"/>
          <w:szCs w:val="20"/>
        </w:rPr>
        <w:t xml:space="preserve">We </w:t>
      </w:r>
      <w:r w:rsidR="00256157">
        <w:rPr>
          <w:sz w:val="20"/>
          <w:szCs w:val="20"/>
        </w:rPr>
        <w:t xml:space="preserve">have </w:t>
      </w:r>
      <w:r>
        <w:rPr>
          <w:sz w:val="20"/>
          <w:szCs w:val="20"/>
        </w:rPr>
        <w:t>submitted</w:t>
      </w:r>
      <w:r w:rsidR="00256157">
        <w:rPr>
          <w:sz w:val="20"/>
          <w:szCs w:val="20"/>
        </w:rPr>
        <w:t xml:space="preserve"> all relevant </w:t>
      </w:r>
      <w:r w:rsidR="00170538">
        <w:rPr>
          <w:sz w:val="20"/>
          <w:szCs w:val="20"/>
        </w:rPr>
        <w:t>online PQ and Appointment For</w:t>
      </w:r>
      <w:r w:rsidR="00256157">
        <w:rPr>
          <w:sz w:val="20"/>
          <w:szCs w:val="20"/>
        </w:rPr>
        <w:t xml:space="preserve">ms </w:t>
      </w:r>
      <w:r w:rsidR="00170538">
        <w:rPr>
          <w:sz w:val="20"/>
          <w:szCs w:val="20"/>
        </w:rPr>
        <w:t>for</w:t>
      </w:r>
      <w:r w:rsidR="00256157">
        <w:rPr>
          <w:sz w:val="20"/>
          <w:szCs w:val="20"/>
        </w:rPr>
        <w:t xml:space="preserve"> this application.</w:t>
      </w:r>
    </w:p>
    <w:bookmarkEnd w:id="3"/>
    <w:p w14:paraId="3FE8AEE9" w14:textId="77777777" w:rsidR="009E721A" w:rsidRDefault="009E721A" w:rsidP="009E721A">
      <w:pPr>
        <w:pStyle w:val="ListParagraph"/>
        <w:rPr>
          <w:sz w:val="20"/>
          <w:szCs w:val="20"/>
        </w:rPr>
      </w:pPr>
    </w:p>
    <w:p w14:paraId="5C8AF862" w14:textId="2C5A7996" w:rsidR="009E721A" w:rsidRPr="001750DB" w:rsidRDefault="009E721A" w:rsidP="00EA1C79">
      <w:pPr>
        <w:pStyle w:val="AgreementHeading4"/>
        <w:numPr>
          <w:ilvl w:val="0"/>
          <w:numId w:val="21"/>
        </w:numPr>
        <w:spacing w:after="0" w:line="240" w:lineRule="auto"/>
        <w:rPr>
          <w:sz w:val="20"/>
          <w:szCs w:val="20"/>
        </w:rPr>
      </w:pPr>
      <w:bookmarkStart w:id="4" w:name="_Hlk69293066"/>
      <w:r>
        <w:rPr>
          <w:sz w:val="20"/>
          <w:szCs w:val="20"/>
        </w:rPr>
        <w:t xml:space="preserve">We have submitted the application fee for the proposed </w:t>
      </w:r>
      <w:r w:rsidR="00517213">
        <w:rPr>
          <w:sz w:val="20"/>
          <w:szCs w:val="20"/>
        </w:rPr>
        <w:t>licensee</w:t>
      </w:r>
      <w:r>
        <w:rPr>
          <w:sz w:val="20"/>
          <w:szCs w:val="20"/>
        </w:rPr>
        <w:t xml:space="preserve"> required under the relevant fees regulations</w:t>
      </w:r>
      <w:r w:rsidR="00BA09DF">
        <w:rPr>
          <w:sz w:val="20"/>
          <w:szCs w:val="20"/>
        </w:rPr>
        <w:t xml:space="preserve">, by BACS payment to the </w:t>
      </w:r>
      <w:r w:rsidR="00BA09DF" w:rsidRPr="00BA09DF">
        <w:rPr>
          <w:sz w:val="20"/>
          <w:szCs w:val="20"/>
        </w:rPr>
        <w:t>Guernsey Financial Services Commission</w:t>
      </w:r>
      <w:r w:rsidR="00BA09DF">
        <w:rPr>
          <w:sz w:val="20"/>
          <w:szCs w:val="20"/>
        </w:rPr>
        <w:t xml:space="preserve">’s bank account. </w:t>
      </w:r>
    </w:p>
    <w:bookmarkEnd w:id="4"/>
    <w:p w14:paraId="5A67BC57" w14:textId="77777777" w:rsidR="0083017B" w:rsidRDefault="0083017B" w:rsidP="0083017B">
      <w:pPr>
        <w:pStyle w:val="BodyTextIndent"/>
        <w:tabs>
          <w:tab w:val="left" w:pos="1427"/>
        </w:tabs>
        <w:ind w:left="0"/>
        <w:jc w:val="both"/>
        <w:rPr>
          <w:rFonts w:ascii="Times New Roman" w:hAnsi="Times New Roman" w:cs="Times New Roman"/>
          <w:i w:val="0"/>
          <w:iCs w:val="0"/>
          <w:sz w:val="20"/>
          <w:szCs w:val="20"/>
        </w:rPr>
      </w:pPr>
    </w:p>
    <w:p w14:paraId="58B12F4B" w14:textId="4195F1BB" w:rsidR="00254B5B" w:rsidRDefault="00254B5B" w:rsidP="001750DB">
      <w:pPr>
        <w:numPr>
          <w:ilvl w:val="0"/>
          <w:numId w:val="21"/>
        </w:numPr>
        <w:jc w:val="both"/>
        <w:rPr>
          <w:sz w:val="20"/>
          <w:szCs w:val="20"/>
        </w:rPr>
      </w:pPr>
      <w:r w:rsidRPr="00254B5B">
        <w:rPr>
          <w:sz w:val="20"/>
          <w:szCs w:val="20"/>
        </w:rPr>
        <w:t xml:space="preserve">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w:t>
      </w:r>
      <w:r w:rsidR="00170538">
        <w:rPr>
          <w:sz w:val="20"/>
          <w:szCs w:val="20"/>
        </w:rPr>
        <w:t xml:space="preserve">the application </w:t>
      </w:r>
      <w:r w:rsidR="00170538" w:rsidRPr="00254B5B">
        <w:rPr>
          <w:sz w:val="20"/>
          <w:szCs w:val="20"/>
        </w:rPr>
        <w:t>has</w:t>
      </w:r>
      <w:r w:rsidRPr="00254B5B">
        <w:rPr>
          <w:sz w:val="20"/>
          <w:szCs w:val="20"/>
        </w:rPr>
        <w:t xml:space="preserve"> been determined.</w:t>
      </w:r>
    </w:p>
    <w:p w14:paraId="092F6BD7" w14:textId="77777777" w:rsidR="001240F9" w:rsidRDefault="001240F9" w:rsidP="001240F9">
      <w:pPr>
        <w:pStyle w:val="ListParagraph"/>
        <w:rPr>
          <w:sz w:val="20"/>
          <w:szCs w:val="20"/>
        </w:rPr>
      </w:pPr>
    </w:p>
    <w:p w14:paraId="30676236" w14:textId="31721BE2" w:rsidR="001240F9" w:rsidRPr="001240F9" w:rsidRDefault="001240F9" w:rsidP="004004EF">
      <w:pPr>
        <w:pStyle w:val="AgreementHeading4"/>
        <w:numPr>
          <w:ilvl w:val="0"/>
          <w:numId w:val="21"/>
        </w:numPr>
        <w:spacing w:after="0" w:line="240" w:lineRule="auto"/>
        <w:rPr>
          <w:sz w:val="20"/>
          <w:szCs w:val="20"/>
        </w:rPr>
      </w:pPr>
      <w:r w:rsidRPr="001240F9">
        <w:rPr>
          <w:iCs/>
          <w:sz w:val="20"/>
          <w:szCs w:val="20"/>
        </w:rPr>
        <w:t xml:space="preserve">We are aware it is an offence, under The Protection of Investors (Bailiwick of Guernsey) Law, </w:t>
      </w:r>
      <w:r w:rsidR="00B40EB1">
        <w:rPr>
          <w:iCs/>
          <w:sz w:val="20"/>
          <w:szCs w:val="20"/>
        </w:rPr>
        <w:t>2020</w:t>
      </w:r>
      <w:r w:rsidRPr="001240F9">
        <w:rPr>
          <w:iCs/>
          <w:sz w:val="20"/>
          <w:szCs w:val="20"/>
        </w:rPr>
        <w:t xml:space="preserve"> in respect of which the Commission exercises its functions, to knowingly or recklessly provide the Commission with information, which is false or misleading in a material manner.</w:t>
      </w:r>
    </w:p>
    <w:p w14:paraId="20703A59" w14:textId="77777777" w:rsidR="004D2594" w:rsidRDefault="004D2594" w:rsidP="00E151FD">
      <w:pPr>
        <w:pStyle w:val="ListParagraph"/>
        <w:rPr>
          <w:sz w:val="20"/>
          <w:szCs w:val="20"/>
        </w:rPr>
      </w:pPr>
    </w:p>
    <w:tbl>
      <w:tblPr>
        <w:tblW w:w="9951" w:type="dxa"/>
        <w:tblLayout w:type="fixed"/>
        <w:tblLook w:val="0000" w:firstRow="0" w:lastRow="0" w:firstColumn="0" w:lastColumn="0" w:noHBand="0" w:noVBand="0"/>
      </w:tblPr>
      <w:tblGrid>
        <w:gridCol w:w="3828"/>
        <w:gridCol w:w="6123"/>
      </w:tblGrid>
      <w:tr w:rsidR="000C0529" w:rsidRPr="00254B5B" w14:paraId="38EC13CE" w14:textId="77777777" w:rsidTr="004040A3">
        <w:trPr>
          <w:trHeight w:val="113"/>
        </w:trPr>
        <w:tc>
          <w:tcPr>
            <w:tcW w:w="3828" w:type="dxa"/>
            <w:vAlign w:val="center"/>
          </w:tcPr>
          <w:p w14:paraId="6B11986B" w14:textId="77777777" w:rsidR="000C0529" w:rsidRPr="00254B5B" w:rsidRDefault="000C0529" w:rsidP="00254B5B">
            <w:pPr>
              <w:rPr>
                <w:sz w:val="8"/>
              </w:rPr>
            </w:pPr>
          </w:p>
        </w:tc>
        <w:tc>
          <w:tcPr>
            <w:tcW w:w="6123" w:type="dxa"/>
            <w:vAlign w:val="center"/>
          </w:tcPr>
          <w:p w14:paraId="1D113A08" w14:textId="77777777" w:rsidR="000C0529" w:rsidRPr="00254B5B" w:rsidRDefault="000C0529" w:rsidP="00254B5B">
            <w:pPr>
              <w:rPr>
                <w:sz w:val="8"/>
              </w:rPr>
            </w:pPr>
          </w:p>
        </w:tc>
      </w:tr>
      <w:tr w:rsidR="00254B5B" w:rsidRPr="00254B5B" w14:paraId="54B64FBA" w14:textId="77777777" w:rsidTr="004040A3">
        <w:trPr>
          <w:trHeight w:val="113"/>
        </w:trPr>
        <w:tc>
          <w:tcPr>
            <w:tcW w:w="3828" w:type="dxa"/>
            <w:vAlign w:val="center"/>
          </w:tcPr>
          <w:p w14:paraId="53C0A9F0" w14:textId="77777777" w:rsidR="00254B5B" w:rsidRPr="00254B5B" w:rsidRDefault="00254B5B" w:rsidP="00254B5B">
            <w:pPr>
              <w:rPr>
                <w:sz w:val="8"/>
              </w:rPr>
            </w:pPr>
          </w:p>
        </w:tc>
        <w:tc>
          <w:tcPr>
            <w:tcW w:w="6123" w:type="dxa"/>
            <w:tcBorders>
              <w:bottom w:val="single" w:sz="4" w:space="0" w:color="auto"/>
            </w:tcBorders>
            <w:vAlign w:val="center"/>
          </w:tcPr>
          <w:p w14:paraId="21444FCE" w14:textId="77777777" w:rsidR="00254B5B" w:rsidRPr="00254B5B" w:rsidRDefault="00254B5B" w:rsidP="00254B5B">
            <w:pPr>
              <w:rPr>
                <w:sz w:val="8"/>
              </w:rPr>
            </w:pPr>
          </w:p>
        </w:tc>
      </w:tr>
      <w:tr w:rsidR="000C0529" w:rsidRPr="00254B5B" w14:paraId="0F42A25A" w14:textId="77777777" w:rsidTr="004040A3">
        <w:trPr>
          <w:trHeight w:val="454"/>
        </w:trPr>
        <w:tc>
          <w:tcPr>
            <w:tcW w:w="3828" w:type="dxa"/>
            <w:tcBorders>
              <w:right w:val="single" w:sz="4" w:space="0" w:color="auto"/>
            </w:tcBorders>
            <w:vAlign w:val="center"/>
          </w:tcPr>
          <w:p w14:paraId="711D6DC1" w14:textId="77777777" w:rsidR="000C0529" w:rsidRPr="00254B5B" w:rsidRDefault="000C0529" w:rsidP="000C0529">
            <w:pPr>
              <w:rPr>
                <w:sz w:val="20"/>
                <w:szCs w:val="20"/>
              </w:rPr>
            </w:pPr>
            <w:r w:rsidRPr="00254B5B">
              <w:rPr>
                <w:sz w:val="20"/>
                <w:szCs w:val="20"/>
              </w:rPr>
              <w:t>Name of first signatory:</w:t>
            </w:r>
            <w:r w:rsidRPr="00254B5B">
              <w:rPr>
                <w:sz w:val="20"/>
                <w:szCs w:val="20"/>
              </w:rPr>
              <w:tab/>
            </w:r>
          </w:p>
        </w:tc>
        <w:tc>
          <w:tcPr>
            <w:tcW w:w="6123" w:type="dxa"/>
            <w:tcBorders>
              <w:top w:val="single" w:sz="4" w:space="0" w:color="auto"/>
              <w:left w:val="single" w:sz="4" w:space="0" w:color="auto"/>
              <w:bottom w:val="single" w:sz="4" w:space="0" w:color="auto"/>
              <w:right w:val="single" w:sz="4" w:space="0" w:color="auto"/>
            </w:tcBorders>
            <w:vAlign w:val="center"/>
          </w:tcPr>
          <w:p w14:paraId="1108877E" w14:textId="77777777" w:rsidR="000C0529" w:rsidRPr="00254B5B" w:rsidRDefault="000C0529" w:rsidP="000C0529">
            <w:pPr>
              <w:rPr>
                <w:sz w:val="20"/>
                <w:szCs w:val="20"/>
              </w:rPr>
            </w:pPr>
            <w:r w:rsidRPr="00254B5B">
              <w:rPr>
                <w:rFonts w:ascii="Arial" w:hAnsi="Arial"/>
                <w:sz w:val="20"/>
                <w:szCs w:val="20"/>
              </w:rPr>
              <w:fldChar w:fldCharType="begin">
                <w:ffData>
                  <w:name w:val="Text82"/>
                  <w:enabled/>
                  <w:calcOnExit w:val="0"/>
                  <w:textInput/>
                </w:ffData>
              </w:fldChar>
            </w:r>
            <w:bookmarkStart w:id="5" w:name="Text82"/>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5"/>
          </w:p>
        </w:tc>
      </w:tr>
      <w:tr w:rsidR="000C0529" w:rsidRPr="00254B5B" w14:paraId="20C52288" w14:textId="77777777" w:rsidTr="004040A3">
        <w:trPr>
          <w:trHeight w:val="113"/>
        </w:trPr>
        <w:tc>
          <w:tcPr>
            <w:tcW w:w="3828" w:type="dxa"/>
            <w:vAlign w:val="center"/>
          </w:tcPr>
          <w:p w14:paraId="0A5B054E"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0E73410" w14:textId="77777777" w:rsidR="000C0529" w:rsidRPr="00254B5B" w:rsidRDefault="000C0529" w:rsidP="000C0529">
            <w:pPr>
              <w:rPr>
                <w:sz w:val="20"/>
                <w:szCs w:val="20"/>
              </w:rPr>
            </w:pPr>
          </w:p>
        </w:tc>
      </w:tr>
      <w:tr w:rsidR="000C0529" w:rsidRPr="00254B5B" w14:paraId="030DB2D3" w14:textId="77777777" w:rsidTr="004040A3">
        <w:trPr>
          <w:trHeight w:val="454"/>
        </w:trPr>
        <w:tc>
          <w:tcPr>
            <w:tcW w:w="3828" w:type="dxa"/>
            <w:tcBorders>
              <w:right w:val="single" w:sz="4" w:space="0" w:color="auto"/>
            </w:tcBorders>
            <w:vAlign w:val="center"/>
          </w:tcPr>
          <w:p w14:paraId="45CA7148" w14:textId="54921EC6" w:rsidR="000C0529" w:rsidRPr="00254B5B" w:rsidRDefault="000C0529" w:rsidP="00CD7BD1">
            <w:pPr>
              <w:rPr>
                <w:sz w:val="20"/>
                <w:szCs w:val="20"/>
              </w:rPr>
            </w:pPr>
            <w:r w:rsidRPr="00254B5B">
              <w:rPr>
                <w:sz w:val="20"/>
                <w:szCs w:val="20"/>
              </w:rPr>
              <w:t>Position:</w:t>
            </w:r>
            <w:r>
              <w:rPr>
                <w:sz w:val="20"/>
                <w:szCs w:val="20"/>
              </w:rPr>
              <w:t xml:space="preserve"> (see Note </w:t>
            </w:r>
            <w:r w:rsidR="007D39D8">
              <w:rPr>
                <w:sz w:val="20"/>
                <w:szCs w:val="20"/>
              </w:rPr>
              <w:t>1</w:t>
            </w:r>
            <w:r>
              <w:rPr>
                <w:sz w:val="20"/>
                <w:szCs w:val="20"/>
              </w:rPr>
              <w:t>)</w:t>
            </w:r>
          </w:p>
        </w:tc>
        <w:tc>
          <w:tcPr>
            <w:tcW w:w="6123" w:type="dxa"/>
            <w:tcBorders>
              <w:top w:val="single" w:sz="4" w:space="0" w:color="auto"/>
              <w:left w:val="single" w:sz="4" w:space="0" w:color="auto"/>
              <w:bottom w:val="single" w:sz="4" w:space="0" w:color="auto"/>
              <w:right w:val="single" w:sz="4" w:space="0" w:color="auto"/>
            </w:tcBorders>
            <w:vAlign w:val="center"/>
          </w:tcPr>
          <w:p w14:paraId="0268A1A4" w14:textId="77777777" w:rsidR="000C0529" w:rsidRPr="00254B5B" w:rsidRDefault="000C0529" w:rsidP="000C0529">
            <w:pPr>
              <w:rPr>
                <w:sz w:val="20"/>
                <w:szCs w:val="20"/>
              </w:rPr>
            </w:pPr>
            <w:r w:rsidRPr="00254B5B">
              <w:rPr>
                <w:rFonts w:ascii="Arial" w:hAnsi="Arial"/>
                <w:sz w:val="20"/>
                <w:szCs w:val="20"/>
              </w:rPr>
              <w:fldChar w:fldCharType="begin">
                <w:ffData>
                  <w:name w:val="Text83"/>
                  <w:enabled/>
                  <w:calcOnExit w:val="0"/>
                  <w:textInput>
                    <w:format w:val="UPPERCASE"/>
                  </w:textInput>
                </w:ffData>
              </w:fldChar>
            </w:r>
            <w:bookmarkStart w:id="6" w:name="Text83"/>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6"/>
          </w:p>
        </w:tc>
      </w:tr>
      <w:tr w:rsidR="000C0529" w:rsidRPr="00254B5B" w14:paraId="73093B87" w14:textId="77777777" w:rsidTr="004040A3">
        <w:trPr>
          <w:trHeight w:val="113"/>
        </w:trPr>
        <w:tc>
          <w:tcPr>
            <w:tcW w:w="3828" w:type="dxa"/>
            <w:vAlign w:val="center"/>
          </w:tcPr>
          <w:p w14:paraId="3F91FC81"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5E90C603" w14:textId="77777777" w:rsidR="000C0529" w:rsidRPr="00254B5B" w:rsidRDefault="000C0529" w:rsidP="000C0529">
            <w:pPr>
              <w:rPr>
                <w:sz w:val="20"/>
                <w:szCs w:val="20"/>
              </w:rPr>
            </w:pPr>
          </w:p>
        </w:tc>
      </w:tr>
      <w:tr w:rsidR="000C0529" w:rsidRPr="00254B5B" w14:paraId="1FF7939D" w14:textId="77777777" w:rsidTr="004040A3">
        <w:trPr>
          <w:trHeight w:val="454"/>
        </w:trPr>
        <w:tc>
          <w:tcPr>
            <w:tcW w:w="3828" w:type="dxa"/>
            <w:tcBorders>
              <w:right w:val="single" w:sz="4" w:space="0" w:color="auto"/>
            </w:tcBorders>
            <w:vAlign w:val="center"/>
          </w:tcPr>
          <w:p w14:paraId="443D8D19" w14:textId="77777777" w:rsidR="000C0529" w:rsidRPr="00254B5B" w:rsidRDefault="000C0529" w:rsidP="000C0529">
            <w:pPr>
              <w:rPr>
                <w:sz w:val="20"/>
                <w:szCs w:val="20"/>
              </w:rPr>
            </w:pPr>
            <w:r w:rsidRPr="00254B5B">
              <w:rPr>
                <w:sz w:val="20"/>
                <w:szCs w:val="20"/>
              </w:rPr>
              <w:t>Signature:</w:t>
            </w:r>
          </w:p>
        </w:tc>
        <w:tc>
          <w:tcPr>
            <w:tcW w:w="6123" w:type="dxa"/>
            <w:tcBorders>
              <w:top w:val="single" w:sz="4" w:space="0" w:color="auto"/>
              <w:left w:val="single" w:sz="4" w:space="0" w:color="auto"/>
              <w:bottom w:val="single" w:sz="4" w:space="0" w:color="auto"/>
              <w:right w:val="single" w:sz="4" w:space="0" w:color="auto"/>
            </w:tcBorders>
            <w:vAlign w:val="center"/>
          </w:tcPr>
          <w:p w14:paraId="085AD705" w14:textId="77777777" w:rsidR="000C0529" w:rsidRPr="00254B5B" w:rsidRDefault="000C0529" w:rsidP="000C0529">
            <w:pPr>
              <w:rPr>
                <w:sz w:val="20"/>
                <w:szCs w:val="20"/>
              </w:rPr>
            </w:pPr>
          </w:p>
        </w:tc>
      </w:tr>
      <w:tr w:rsidR="000C0529" w:rsidRPr="00254B5B" w14:paraId="1328D977" w14:textId="77777777" w:rsidTr="004040A3">
        <w:trPr>
          <w:trHeight w:val="113"/>
        </w:trPr>
        <w:tc>
          <w:tcPr>
            <w:tcW w:w="3828" w:type="dxa"/>
            <w:vAlign w:val="center"/>
          </w:tcPr>
          <w:p w14:paraId="77E6BBBC"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9BD02FF" w14:textId="77777777" w:rsidR="000C0529" w:rsidRPr="00254B5B" w:rsidRDefault="000C0529" w:rsidP="000C0529">
            <w:pPr>
              <w:rPr>
                <w:sz w:val="20"/>
                <w:szCs w:val="20"/>
              </w:rPr>
            </w:pPr>
          </w:p>
        </w:tc>
      </w:tr>
      <w:tr w:rsidR="000C0529" w:rsidRPr="00254B5B" w14:paraId="42552889" w14:textId="77777777" w:rsidTr="004040A3">
        <w:trPr>
          <w:trHeight w:val="454"/>
        </w:trPr>
        <w:tc>
          <w:tcPr>
            <w:tcW w:w="3828" w:type="dxa"/>
            <w:tcBorders>
              <w:right w:val="single" w:sz="4" w:space="0" w:color="auto"/>
            </w:tcBorders>
            <w:vAlign w:val="center"/>
          </w:tcPr>
          <w:p w14:paraId="212B6221" w14:textId="77777777" w:rsidR="000C0529" w:rsidRPr="00254B5B" w:rsidRDefault="000C0529" w:rsidP="000C0529">
            <w:pPr>
              <w:rPr>
                <w:sz w:val="20"/>
                <w:szCs w:val="20"/>
              </w:rPr>
            </w:pPr>
            <w:r w:rsidRPr="00254B5B">
              <w:rPr>
                <w:sz w:val="20"/>
                <w:szCs w:val="20"/>
              </w:rPr>
              <w:t>Name in block capitals:</w:t>
            </w:r>
          </w:p>
        </w:tc>
        <w:tc>
          <w:tcPr>
            <w:tcW w:w="6123" w:type="dxa"/>
            <w:tcBorders>
              <w:top w:val="single" w:sz="4" w:space="0" w:color="auto"/>
              <w:left w:val="single" w:sz="4" w:space="0" w:color="auto"/>
              <w:bottom w:val="single" w:sz="4" w:space="0" w:color="auto"/>
              <w:right w:val="single" w:sz="4" w:space="0" w:color="auto"/>
            </w:tcBorders>
            <w:vAlign w:val="center"/>
          </w:tcPr>
          <w:p w14:paraId="186052CC"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40EA0D0D" w14:textId="77777777" w:rsidTr="004040A3">
        <w:trPr>
          <w:trHeight w:val="283"/>
        </w:trPr>
        <w:tc>
          <w:tcPr>
            <w:tcW w:w="3828" w:type="dxa"/>
            <w:vAlign w:val="center"/>
          </w:tcPr>
          <w:p w14:paraId="5800F419" w14:textId="77777777" w:rsidR="000C0529" w:rsidRPr="00254B5B" w:rsidRDefault="000C0529" w:rsidP="000C0529">
            <w:pPr>
              <w:rPr>
                <w:sz w:val="20"/>
                <w:szCs w:val="20"/>
              </w:rPr>
            </w:pPr>
          </w:p>
        </w:tc>
        <w:tc>
          <w:tcPr>
            <w:tcW w:w="6123" w:type="dxa"/>
            <w:tcBorders>
              <w:top w:val="single" w:sz="4" w:space="0" w:color="auto"/>
              <w:bottom w:val="single" w:sz="4" w:space="0" w:color="auto"/>
              <w:right w:val="single" w:sz="4" w:space="0" w:color="auto"/>
            </w:tcBorders>
            <w:vAlign w:val="center"/>
          </w:tcPr>
          <w:p w14:paraId="37A1453D" w14:textId="77777777" w:rsidR="000C0529" w:rsidRPr="00254B5B" w:rsidRDefault="000C0529" w:rsidP="000C0529">
            <w:pPr>
              <w:rPr>
                <w:rFonts w:ascii="Arial" w:hAnsi="Arial"/>
                <w:sz w:val="20"/>
                <w:szCs w:val="20"/>
              </w:rPr>
            </w:pPr>
          </w:p>
        </w:tc>
      </w:tr>
      <w:tr w:rsidR="000C0529" w:rsidRPr="00254B5B" w14:paraId="7DB76166" w14:textId="77777777" w:rsidTr="004040A3">
        <w:trPr>
          <w:trHeight w:val="454"/>
        </w:trPr>
        <w:tc>
          <w:tcPr>
            <w:tcW w:w="3828" w:type="dxa"/>
            <w:tcBorders>
              <w:right w:val="single" w:sz="4" w:space="0" w:color="auto"/>
            </w:tcBorders>
            <w:vAlign w:val="center"/>
          </w:tcPr>
          <w:p w14:paraId="6E038808" w14:textId="77777777" w:rsidR="000C0529" w:rsidRPr="00254B5B" w:rsidRDefault="000C0529" w:rsidP="000C0529">
            <w:pPr>
              <w:rPr>
                <w:sz w:val="20"/>
                <w:szCs w:val="20"/>
              </w:rPr>
            </w:pPr>
            <w:r w:rsidRPr="00254B5B">
              <w:rPr>
                <w:sz w:val="20"/>
                <w:szCs w:val="20"/>
              </w:rPr>
              <w:t>Date:</w:t>
            </w:r>
          </w:p>
        </w:tc>
        <w:tc>
          <w:tcPr>
            <w:tcW w:w="6123" w:type="dxa"/>
            <w:tcBorders>
              <w:top w:val="single" w:sz="4" w:space="0" w:color="auto"/>
              <w:left w:val="single" w:sz="4" w:space="0" w:color="auto"/>
              <w:bottom w:val="single" w:sz="4" w:space="0" w:color="auto"/>
              <w:right w:val="single" w:sz="4" w:space="0" w:color="auto"/>
            </w:tcBorders>
            <w:vAlign w:val="center"/>
          </w:tcPr>
          <w:p w14:paraId="188692B8" w14:textId="77777777" w:rsidR="000C0529" w:rsidRPr="00254B5B" w:rsidRDefault="000C0529" w:rsidP="000C0529">
            <w:pPr>
              <w:rPr>
                <w:rFonts w:ascii="Arial" w:hAnsi="Arial"/>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7D150B3F" w14:textId="77777777" w:rsidTr="004040A3">
        <w:trPr>
          <w:trHeight w:val="227"/>
        </w:trPr>
        <w:tc>
          <w:tcPr>
            <w:tcW w:w="3828" w:type="dxa"/>
            <w:vAlign w:val="center"/>
          </w:tcPr>
          <w:p w14:paraId="7F208DF9" w14:textId="77777777" w:rsidR="000C0529" w:rsidRPr="00254B5B" w:rsidRDefault="000C0529" w:rsidP="000C0529">
            <w:pPr>
              <w:rPr>
                <w:sz w:val="20"/>
                <w:szCs w:val="20"/>
              </w:rPr>
            </w:pPr>
          </w:p>
        </w:tc>
        <w:tc>
          <w:tcPr>
            <w:tcW w:w="6123" w:type="dxa"/>
            <w:tcBorders>
              <w:top w:val="single" w:sz="4" w:space="0" w:color="auto"/>
            </w:tcBorders>
            <w:vAlign w:val="center"/>
          </w:tcPr>
          <w:p w14:paraId="1EF3767B" w14:textId="77777777" w:rsidR="000C0529" w:rsidRPr="00254B5B" w:rsidRDefault="000C0529" w:rsidP="000C0529">
            <w:pPr>
              <w:rPr>
                <w:sz w:val="20"/>
                <w:szCs w:val="20"/>
              </w:rPr>
            </w:pPr>
          </w:p>
        </w:tc>
      </w:tr>
      <w:tr w:rsidR="000C0529" w:rsidRPr="00254B5B" w14:paraId="25A56227" w14:textId="77777777" w:rsidTr="004040A3">
        <w:trPr>
          <w:trHeight w:val="113"/>
        </w:trPr>
        <w:tc>
          <w:tcPr>
            <w:tcW w:w="3828" w:type="dxa"/>
            <w:vAlign w:val="center"/>
          </w:tcPr>
          <w:p w14:paraId="2B5D636E" w14:textId="77777777" w:rsidR="000C0529" w:rsidRPr="00254B5B" w:rsidRDefault="000C0529" w:rsidP="000C0529">
            <w:pPr>
              <w:rPr>
                <w:sz w:val="20"/>
                <w:szCs w:val="20"/>
              </w:rPr>
            </w:pPr>
          </w:p>
        </w:tc>
        <w:tc>
          <w:tcPr>
            <w:tcW w:w="6123" w:type="dxa"/>
            <w:tcBorders>
              <w:bottom w:val="single" w:sz="4" w:space="0" w:color="auto"/>
            </w:tcBorders>
            <w:vAlign w:val="center"/>
          </w:tcPr>
          <w:p w14:paraId="38BC2A09" w14:textId="77777777" w:rsidR="000C0529" w:rsidRPr="00254B5B" w:rsidRDefault="000C0529" w:rsidP="000C0529">
            <w:pPr>
              <w:rPr>
                <w:sz w:val="20"/>
                <w:szCs w:val="20"/>
              </w:rPr>
            </w:pPr>
          </w:p>
        </w:tc>
      </w:tr>
      <w:tr w:rsidR="000C0529" w:rsidRPr="00254B5B" w14:paraId="698F21D8" w14:textId="77777777" w:rsidTr="004040A3">
        <w:trPr>
          <w:trHeight w:val="454"/>
        </w:trPr>
        <w:tc>
          <w:tcPr>
            <w:tcW w:w="3828" w:type="dxa"/>
            <w:tcBorders>
              <w:right w:val="single" w:sz="4" w:space="0" w:color="auto"/>
            </w:tcBorders>
            <w:vAlign w:val="center"/>
          </w:tcPr>
          <w:p w14:paraId="54B34590" w14:textId="77777777" w:rsidR="000C0529" w:rsidRPr="00254B5B" w:rsidRDefault="000C0529" w:rsidP="000C0529">
            <w:pPr>
              <w:rPr>
                <w:sz w:val="20"/>
                <w:szCs w:val="20"/>
              </w:rPr>
            </w:pPr>
            <w:r w:rsidRPr="00254B5B">
              <w:rPr>
                <w:sz w:val="20"/>
                <w:szCs w:val="20"/>
              </w:rPr>
              <w:t>Name of second signatory:</w:t>
            </w:r>
            <w:r w:rsidRPr="00254B5B">
              <w:rPr>
                <w:sz w:val="20"/>
                <w:szCs w:val="20"/>
              </w:rPr>
              <w:tab/>
            </w:r>
          </w:p>
        </w:tc>
        <w:tc>
          <w:tcPr>
            <w:tcW w:w="6123" w:type="dxa"/>
            <w:tcBorders>
              <w:top w:val="single" w:sz="4" w:space="0" w:color="auto"/>
              <w:left w:val="single" w:sz="4" w:space="0" w:color="auto"/>
              <w:bottom w:val="single" w:sz="4" w:space="0" w:color="auto"/>
              <w:right w:val="single" w:sz="4" w:space="0" w:color="auto"/>
            </w:tcBorders>
            <w:vAlign w:val="center"/>
          </w:tcPr>
          <w:p w14:paraId="7C808584" w14:textId="77777777" w:rsidR="000C0529" w:rsidRPr="00254B5B" w:rsidRDefault="000C0529" w:rsidP="000C0529">
            <w:pPr>
              <w:rPr>
                <w:sz w:val="20"/>
                <w:szCs w:val="20"/>
              </w:rPr>
            </w:pPr>
            <w:r w:rsidRPr="00254B5B">
              <w:rPr>
                <w:rFonts w:ascii="Arial" w:hAnsi="Arial"/>
                <w:sz w:val="20"/>
                <w:szCs w:val="20"/>
              </w:rPr>
              <w:fldChar w:fldCharType="begin">
                <w:ffData>
                  <w:name w:val="Text84"/>
                  <w:enabled/>
                  <w:calcOnExit w:val="0"/>
                  <w:textInput/>
                </w:ffData>
              </w:fldChar>
            </w:r>
            <w:bookmarkStart w:id="7" w:name="Text84"/>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7"/>
          </w:p>
        </w:tc>
      </w:tr>
      <w:tr w:rsidR="000C0529" w:rsidRPr="00254B5B" w14:paraId="3A72BACB" w14:textId="77777777" w:rsidTr="004040A3">
        <w:trPr>
          <w:trHeight w:val="113"/>
        </w:trPr>
        <w:tc>
          <w:tcPr>
            <w:tcW w:w="3828" w:type="dxa"/>
            <w:vAlign w:val="center"/>
          </w:tcPr>
          <w:p w14:paraId="33125647"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184B077" w14:textId="77777777" w:rsidR="000C0529" w:rsidRPr="00254B5B" w:rsidRDefault="000C0529" w:rsidP="000C0529">
            <w:pPr>
              <w:rPr>
                <w:sz w:val="20"/>
                <w:szCs w:val="20"/>
              </w:rPr>
            </w:pPr>
          </w:p>
        </w:tc>
      </w:tr>
      <w:tr w:rsidR="000C0529" w:rsidRPr="00254B5B" w14:paraId="3ED251FA" w14:textId="77777777" w:rsidTr="004040A3">
        <w:trPr>
          <w:trHeight w:val="454"/>
        </w:trPr>
        <w:tc>
          <w:tcPr>
            <w:tcW w:w="3828" w:type="dxa"/>
            <w:tcBorders>
              <w:right w:val="single" w:sz="4" w:space="0" w:color="auto"/>
            </w:tcBorders>
            <w:vAlign w:val="center"/>
          </w:tcPr>
          <w:p w14:paraId="5E74D75C" w14:textId="714E80D7" w:rsidR="000C0529" w:rsidRPr="00254B5B" w:rsidRDefault="000C0529" w:rsidP="00CD7BD1">
            <w:pPr>
              <w:rPr>
                <w:sz w:val="20"/>
                <w:szCs w:val="20"/>
              </w:rPr>
            </w:pPr>
            <w:r w:rsidRPr="00254B5B">
              <w:rPr>
                <w:sz w:val="20"/>
                <w:szCs w:val="20"/>
              </w:rPr>
              <w:t>Position:</w:t>
            </w:r>
            <w:r>
              <w:rPr>
                <w:sz w:val="20"/>
                <w:szCs w:val="20"/>
              </w:rPr>
              <w:t xml:space="preserve"> (see Note </w:t>
            </w:r>
            <w:r w:rsidR="007D39D8">
              <w:rPr>
                <w:sz w:val="20"/>
                <w:szCs w:val="20"/>
              </w:rPr>
              <w:t>1</w:t>
            </w:r>
            <w:r>
              <w:rPr>
                <w:sz w:val="20"/>
                <w:szCs w:val="20"/>
              </w:rPr>
              <w:t>)</w:t>
            </w:r>
          </w:p>
        </w:tc>
        <w:tc>
          <w:tcPr>
            <w:tcW w:w="6123" w:type="dxa"/>
            <w:tcBorders>
              <w:top w:val="single" w:sz="4" w:space="0" w:color="auto"/>
              <w:left w:val="single" w:sz="4" w:space="0" w:color="auto"/>
              <w:bottom w:val="single" w:sz="4" w:space="0" w:color="auto"/>
              <w:right w:val="single" w:sz="4" w:space="0" w:color="auto"/>
            </w:tcBorders>
            <w:vAlign w:val="center"/>
          </w:tcPr>
          <w:p w14:paraId="4376C78D"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bookmarkStart w:id="8" w:name="Text85"/>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8"/>
          </w:p>
        </w:tc>
      </w:tr>
      <w:tr w:rsidR="000C0529" w:rsidRPr="00254B5B" w14:paraId="629AEA27" w14:textId="77777777" w:rsidTr="004040A3">
        <w:trPr>
          <w:trHeight w:val="113"/>
        </w:trPr>
        <w:tc>
          <w:tcPr>
            <w:tcW w:w="3828" w:type="dxa"/>
            <w:vAlign w:val="center"/>
          </w:tcPr>
          <w:p w14:paraId="259FB0EC"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7A53240C" w14:textId="77777777" w:rsidR="000C0529" w:rsidRPr="00254B5B" w:rsidRDefault="000C0529" w:rsidP="000C0529">
            <w:pPr>
              <w:rPr>
                <w:sz w:val="20"/>
                <w:szCs w:val="20"/>
              </w:rPr>
            </w:pPr>
          </w:p>
        </w:tc>
      </w:tr>
      <w:tr w:rsidR="000C0529" w:rsidRPr="00254B5B" w14:paraId="2DC2A269" w14:textId="77777777" w:rsidTr="004040A3">
        <w:trPr>
          <w:trHeight w:val="454"/>
        </w:trPr>
        <w:tc>
          <w:tcPr>
            <w:tcW w:w="3828" w:type="dxa"/>
            <w:tcBorders>
              <w:right w:val="single" w:sz="4" w:space="0" w:color="auto"/>
            </w:tcBorders>
            <w:vAlign w:val="center"/>
          </w:tcPr>
          <w:p w14:paraId="6C15B581" w14:textId="77777777" w:rsidR="000C0529" w:rsidRPr="00254B5B" w:rsidRDefault="000C0529" w:rsidP="000C0529">
            <w:pPr>
              <w:rPr>
                <w:sz w:val="20"/>
                <w:szCs w:val="20"/>
              </w:rPr>
            </w:pPr>
            <w:r w:rsidRPr="00254B5B">
              <w:rPr>
                <w:sz w:val="20"/>
                <w:szCs w:val="20"/>
              </w:rPr>
              <w:t>Signature:</w:t>
            </w:r>
          </w:p>
        </w:tc>
        <w:tc>
          <w:tcPr>
            <w:tcW w:w="6123" w:type="dxa"/>
            <w:tcBorders>
              <w:top w:val="single" w:sz="4" w:space="0" w:color="auto"/>
              <w:left w:val="single" w:sz="4" w:space="0" w:color="auto"/>
              <w:bottom w:val="single" w:sz="4" w:space="0" w:color="auto"/>
              <w:right w:val="single" w:sz="4" w:space="0" w:color="auto"/>
            </w:tcBorders>
            <w:vAlign w:val="center"/>
          </w:tcPr>
          <w:p w14:paraId="17E0FFD1" w14:textId="77777777" w:rsidR="000C0529" w:rsidRPr="00254B5B" w:rsidRDefault="000C0529" w:rsidP="000C0529">
            <w:pPr>
              <w:rPr>
                <w:sz w:val="20"/>
                <w:szCs w:val="20"/>
              </w:rPr>
            </w:pPr>
          </w:p>
        </w:tc>
      </w:tr>
      <w:tr w:rsidR="000C0529" w:rsidRPr="00254B5B" w14:paraId="6796ED63" w14:textId="77777777" w:rsidTr="004040A3">
        <w:trPr>
          <w:trHeight w:val="113"/>
        </w:trPr>
        <w:tc>
          <w:tcPr>
            <w:tcW w:w="3828" w:type="dxa"/>
            <w:vAlign w:val="center"/>
          </w:tcPr>
          <w:p w14:paraId="1EDD5370"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2BD6B97E" w14:textId="77777777" w:rsidR="000C0529" w:rsidRPr="00254B5B" w:rsidRDefault="000C0529" w:rsidP="000C0529">
            <w:pPr>
              <w:rPr>
                <w:sz w:val="20"/>
                <w:szCs w:val="20"/>
              </w:rPr>
            </w:pPr>
          </w:p>
        </w:tc>
      </w:tr>
      <w:tr w:rsidR="000C0529" w:rsidRPr="00254B5B" w14:paraId="67B01DF2" w14:textId="77777777" w:rsidTr="004040A3">
        <w:trPr>
          <w:trHeight w:val="454"/>
        </w:trPr>
        <w:tc>
          <w:tcPr>
            <w:tcW w:w="3828" w:type="dxa"/>
            <w:tcBorders>
              <w:right w:val="single" w:sz="4" w:space="0" w:color="auto"/>
            </w:tcBorders>
            <w:vAlign w:val="center"/>
          </w:tcPr>
          <w:p w14:paraId="241DEE45" w14:textId="77777777" w:rsidR="000C0529" w:rsidRPr="00254B5B" w:rsidRDefault="000C0529" w:rsidP="000C0529">
            <w:pPr>
              <w:rPr>
                <w:sz w:val="20"/>
                <w:szCs w:val="20"/>
              </w:rPr>
            </w:pPr>
            <w:r w:rsidRPr="00254B5B">
              <w:rPr>
                <w:sz w:val="20"/>
                <w:szCs w:val="20"/>
              </w:rPr>
              <w:t>Name in block capitals:</w:t>
            </w:r>
          </w:p>
        </w:tc>
        <w:tc>
          <w:tcPr>
            <w:tcW w:w="6123" w:type="dxa"/>
            <w:tcBorders>
              <w:top w:val="single" w:sz="4" w:space="0" w:color="auto"/>
              <w:left w:val="single" w:sz="4" w:space="0" w:color="auto"/>
              <w:bottom w:val="single" w:sz="4" w:space="0" w:color="auto"/>
              <w:right w:val="single" w:sz="4" w:space="0" w:color="auto"/>
            </w:tcBorders>
            <w:vAlign w:val="center"/>
          </w:tcPr>
          <w:p w14:paraId="2B4A97D9"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5E24D0EF" w14:textId="77777777" w:rsidTr="004040A3">
        <w:trPr>
          <w:trHeight w:val="227"/>
        </w:trPr>
        <w:tc>
          <w:tcPr>
            <w:tcW w:w="3828" w:type="dxa"/>
            <w:vAlign w:val="center"/>
          </w:tcPr>
          <w:p w14:paraId="6A79BD01"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5B54C560" w14:textId="77777777" w:rsidR="000C0529" w:rsidRPr="00254B5B" w:rsidRDefault="000C0529" w:rsidP="000C0529">
            <w:pPr>
              <w:rPr>
                <w:rFonts w:ascii="Arial" w:hAnsi="Arial"/>
                <w:sz w:val="20"/>
                <w:szCs w:val="20"/>
              </w:rPr>
            </w:pPr>
          </w:p>
        </w:tc>
      </w:tr>
      <w:tr w:rsidR="000C0529" w:rsidRPr="00254B5B" w14:paraId="1D42B0E5" w14:textId="77777777" w:rsidTr="004040A3">
        <w:trPr>
          <w:trHeight w:val="454"/>
        </w:trPr>
        <w:tc>
          <w:tcPr>
            <w:tcW w:w="3828" w:type="dxa"/>
            <w:tcBorders>
              <w:right w:val="single" w:sz="4" w:space="0" w:color="auto"/>
            </w:tcBorders>
            <w:vAlign w:val="center"/>
          </w:tcPr>
          <w:p w14:paraId="45705197" w14:textId="77777777" w:rsidR="000C0529" w:rsidRPr="00254B5B" w:rsidRDefault="000C0529" w:rsidP="000C0529">
            <w:pPr>
              <w:rPr>
                <w:sz w:val="20"/>
                <w:szCs w:val="20"/>
              </w:rPr>
            </w:pPr>
            <w:r w:rsidRPr="00254B5B">
              <w:rPr>
                <w:sz w:val="20"/>
                <w:szCs w:val="20"/>
              </w:rPr>
              <w:t>Date:</w:t>
            </w:r>
          </w:p>
        </w:tc>
        <w:tc>
          <w:tcPr>
            <w:tcW w:w="6123" w:type="dxa"/>
            <w:tcBorders>
              <w:top w:val="single" w:sz="4" w:space="0" w:color="auto"/>
              <w:left w:val="single" w:sz="4" w:space="0" w:color="auto"/>
              <w:bottom w:val="single" w:sz="4" w:space="0" w:color="auto"/>
              <w:right w:val="single" w:sz="4" w:space="0" w:color="auto"/>
            </w:tcBorders>
            <w:vAlign w:val="center"/>
          </w:tcPr>
          <w:p w14:paraId="00F6F5DC" w14:textId="77777777" w:rsidR="000C0529" w:rsidRPr="00254B5B" w:rsidRDefault="000C0529" w:rsidP="000C0529">
            <w:pPr>
              <w:rPr>
                <w:rFonts w:ascii="Arial" w:hAnsi="Arial"/>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22890EF8" w14:textId="77777777" w:rsidR="00254B5B" w:rsidRPr="00254B5B" w:rsidRDefault="00254B5B" w:rsidP="00254B5B">
      <w:pPr>
        <w:ind w:left="720" w:hanging="720"/>
        <w:jc w:val="both"/>
        <w:rPr>
          <w:sz w:val="20"/>
          <w:szCs w:val="20"/>
        </w:rPr>
      </w:pPr>
    </w:p>
    <w:p w14:paraId="7F1013E6" w14:textId="77777777" w:rsidR="00F8259C" w:rsidRPr="00F8259C" w:rsidRDefault="00F8259C" w:rsidP="00F8259C">
      <w:pPr>
        <w:keepNext/>
        <w:jc w:val="both"/>
        <w:rPr>
          <w:b/>
          <w:bCs/>
          <w:sz w:val="20"/>
          <w:szCs w:val="20"/>
        </w:rPr>
      </w:pPr>
      <w:r w:rsidRPr="00F8259C">
        <w:rPr>
          <w:b/>
          <w:bCs/>
          <w:sz w:val="20"/>
          <w:szCs w:val="20"/>
        </w:rPr>
        <w:t>The Data Protection (Bailiwick of Guernsey) Law, 2017</w:t>
      </w:r>
    </w:p>
    <w:p w14:paraId="26D851E9" w14:textId="77777777" w:rsidR="00F8259C" w:rsidRDefault="00F8259C" w:rsidP="00F8259C">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F8259C">
          <w:rPr>
            <w:rStyle w:val="Hyperlink"/>
            <w:sz w:val="20"/>
            <w:szCs w:val="20"/>
          </w:rPr>
          <w:t>www.gfsc.gg/data-protection</w:t>
        </w:r>
      </w:hyperlink>
    </w:p>
    <w:p w14:paraId="53CB105D" w14:textId="77777777" w:rsidR="006962C0" w:rsidRDefault="00254B5B" w:rsidP="00A449D7">
      <w:pPr>
        <w:jc w:val="both"/>
        <w:rPr>
          <w:sz w:val="20"/>
          <w:szCs w:val="20"/>
        </w:rPr>
      </w:pPr>
      <w:r w:rsidRPr="00254B5B">
        <w:rPr>
          <w:sz w:val="20"/>
          <w:szCs w:val="20"/>
        </w:rPr>
        <w:t xml:space="preserve">  </w:t>
      </w:r>
    </w:p>
    <w:p w14:paraId="303FACE2" w14:textId="5CCC3D31" w:rsidR="000C0529" w:rsidRDefault="000C0529" w:rsidP="00A449D7">
      <w:pPr>
        <w:jc w:val="both"/>
        <w:rPr>
          <w:sz w:val="20"/>
          <w:szCs w:val="20"/>
        </w:rPr>
      </w:pPr>
    </w:p>
    <w:p w14:paraId="22546EF3" w14:textId="1D3CA983" w:rsidR="004040A3" w:rsidRDefault="007D39D8" w:rsidP="007D39D8">
      <w:pPr>
        <w:ind w:left="1440" w:hanging="1440"/>
        <w:jc w:val="both"/>
        <w:rPr>
          <w:sz w:val="20"/>
          <w:szCs w:val="20"/>
        </w:rPr>
      </w:pPr>
      <w:r w:rsidRPr="007D39D8">
        <w:rPr>
          <w:b/>
          <w:bCs/>
          <w:sz w:val="20"/>
          <w:szCs w:val="20"/>
        </w:rPr>
        <w:t>Note 1:</w:t>
      </w:r>
      <w:r>
        <w:rPr>
          <w:sz w:val="20"/>
          <w:szCs w:val="20"/>
        </w:rPr>
        <w:t xml:space="preserve"> </w:t>
      </w:r>
      <w:r>
        <w:rPr>
          <w:sz w:val="20"/>
          <w:szCs w:val="20"/>
        </w:rPr>
        <w:tab/>
        <w:t>This application form must be signed by two of the directors of the applicant, or in relation to an unincorporated body, any member of the committee or similar governing body</w:t>
      </w:r>
    </w:p>
    <w:p w14:paraId="24874ECE" w14:textId="064775B9" w:rsidR="004040A3" w:rsidRPr="000C0529" w:rsidRDefault="00170B90" w:rsidP="00170B90">
      <w:pPr>
        <w:rPr>
          <w:sz w:val="20"/>
          <w:szCs w:val="20"/>
        </w:rPr>
      </w:pPr>
      <w:r>
        <w:rPr>
          <w:sz w:val="20"/>
          <w:szCs w:val="20"/>
        </w:rPr>
        <w:br w:type="page"/>
      </w:r>
    </w:p>
    <w:p w14:paraId="7677D915" w14:textId="77777777" w:rsidR="00C73E14" w:rsidRDefault="00C73E14" w:rsidP="007B7584">
      <w:pPr>
        <w:pStyle w:val="BodyTextIndent"/>
        <w:rPr>
          <w:rFonts w:ascii="Times New Roman" w:hAnsi="Times New Roman" w:cs="Times New Roman"/>
          <w:b/>
          <w:bCs/>
          <w:i w:val="0"/>
          <w:iCs w:val="0"/>
          <w:sz w:val="20"/>
          <w:szCs w:val="20"/>
        </w:rPr>
      </w:pPr>
    </w:p>
    <w:p w14:paraId="2D91D3E9" w14:textId="74F55E58" w:rsidR="007B7584" w:rsidRPr="00170B90" w:rsidRDefault="007B7584" w:rsidP="00170B90">
      <w:pPr>
        <w:pStyle w:val="BodyTextIndent"/>
        <w:rPr>
          <w:rFonts w:ascii="Times New Roman" w:hAnsi="Times New Roman" w:cs="Times New Roman"/>
          <w:b/>
          <w:bCs/>
          <w:i w:val="0"/>
          <w:iCs w:val="0"/>
          <w:sz w:val="20"/>
          <w:szCs w:val="20"/>
        </w:rPr>
      </w:pPr>
      <w:r w:rsidRPr="00254B5B">
        <w:rPr>
          <w:rFonts w:ascii="Times New Roman" w:hAnsi="Times New Roman" w:cs="Times New Roman"/>
          <w:b/>
          <w:bCs/>
          <w:i w:val="0"/>
          <w:iCs w:val="0"/>
          <w:sz w:val="20"/>
          <w:szCs w:val="20"/>
        </w:rPr>
        <w:t xml:space="preserve">DECLARATIONS BY THE </w:t>
      </w:r>
      <w:r w:rsidR="000F077A">
        <w:rPr>
          <w:rFonts w:ascii="Times New Roman" w:hAnsi="Times New Roman" w:cs="Times New Roman"/>
          <w:b/>
          <w:bCs/>
          <w:i w:val="0"/>
          <w:iCs w:val="0"/>
          <w:sz w:val="20"/>
          <w:szCs w:val="20"/>
        </w:rPr>
        <w:t>ADMINISTRATOR OF THE PROPOSED LICENSEE</w:t>
      </w:r>
      <w:r w:rsidR="007D7E99">
        <w:rPr>
          <w:rFonts w:ascii="Times New Roman" w:hAnsi="Times New Roman" w:cs="Times New Roman"/>
          <w:b/>
          <w:bCs/>
          <w:i w:val="0"/>
          <w:iCs w:val="0"/>
          <w:sz w:val="20"/>
          <w:szCs w:val="20"/>
        </w:rPr>
        <w:t xml:space="preserve"> </w:t>
      </w:r>
      <w:r w:rsidR="000F077A">
        <w:rPr>
          <w:rFonts w:ascii="Times New Roman" w:hAnsi="Times New Roman" w:cs="Times New Roman"/>
          <w:b/>
          <w:bCs/>
          <w:i w:val="0"/>
          <w:iCs w:val="0"/>
          <w:sz w:val="20"/>
          <w:szCs w:val="20"/>
        </w:rPr>
        <w:t xml:space="preserve">WHICH </w:t>
      </w:r>
      <w:r w:rsidR="00424293">
        <w:rPr>
          <w:rFonts w:ascii="Times New Roman" w:hAnsi="Times New Roman" w:cs="Times New Roman"/>
          <w:b/>
          <w:bCs/>
          <w:i w:val="0"/>
          <w:iCs w:val="0"/>
          <w:sz w:val="20"/>
          <w:szCs w:val="20"/>
        </w:rPr>
        <w:t>INTENDS TO ACT</w:t>
      </w:r>
      <w:r w:rsidR="000F077A">
        <w:rPr>
          <w:rFonts w:ascii="Times New Roman" w:hAnsi="Times New Roman" w:cs="Times New Roman"/>
          <w:b/>
          <w:bCs/>
          <w:i w:val="0"/>
          <w:iCs w:val="0"/>
          <w:sz w:val="20"/>
          <w:szCs w:val="20"/>
        </w:rPr>
        <w:t xml:space="preserve"> AS MANAGER / GENERAL PARTNER TO A</w:t>
      </w:r>
      <w:r>
        <w:rPr>
          <w:rFonts w:ascii="Times New Roman" w:hAnsi="Times New Roman" w:cs="Times New Roman"/>
          <w:b/>
          <w:bCs/>
          <w:i w:val="0"/>
          <w:iCs w:val="0"/>
          <w:sz w:val="20"/>
          <w:szCs w:val="20"/>
        </w:rPr>
        <w:t xml:space="preserve"> PRIVATE INVESTMENT FUND</w:t>
      </w:r>
      <w:r w:rsidR="007D7E99">
        <w:rPr>
          <w:rFonts w:ascii="Times New Roman" w:hAnsi="Times New Roman" w:cs="Times New Roman"/>
          <w:b/>
          <w:bCs/>
          <w:i w:val="0"/>
          <w:iCs w:val="0"/>
          <w:sz w:val="20"/>
          <w:szCs w:val="20"/>
        </w:rPr>
        <w:t xml:space="preserve"> APPLYING UNDER ROUTE </w:t>
      </w:r>
      <w:r w:rsidR="000F077A">
        <w:rPr>
          <w:rFonts w:ascii="Times New Roman" w:hAnsi="Times New Roman" w:cs="Times New Roman"/>
          <w:b/>
          <w:bCs/>
          <w:i w:val="0"/>
          <w:iCs w:val="0"/>
          <w:sz w:val="20"/>
          <w:szCs w:val="20"/>
        </w:rPr>
        <w:t>2 or 3</w:t>
      </w:r>
      <w:r>
        <w:rPr>
          <w:rFonts w:ascii="Times New Roman" w:hAnsi="Times New Roman" w:cs="Times New Roman"/>
          <w:b/>
          <w:bCs/>
          <w:i w:val="0"/>
          <w:iCs w:val="0"/>
          <w:sz w:val="20"/>
          <w:szCs w:val="20"/>
        </w:rPr>
        <w:t>:</w:t>
      </w:r>
    </w:p>
    <w:p w14:paraId="6BF79255" w14:textId="77777777" w:rsidR="00A67661" w:rsidRPr="00A67661" w:rsidRDefault="00A67661" w:rsidP="00A67661">
      <w:pPr>
        <w:pStyle w:val="AgreementHeading4"/>
        <w:numPr>
          <w:ilvl w:val="0"/>
          <w:numId w:val="0"/>
        </w:numPr>
        <w:spacing w:after="0" w:line="240" w:lineRule="auto"/>
        <w:ind w:left="720"/>
        <w:rPr>
          <w:i/>
          <w:iCs/>
          <w:sz w:val="20"/>
          <w:szCs w:val="20"/>
        </w:rPr>
      </w:pPr>
    </w:p>
    <w:p w14:paraId="3FE5CF03" w14:textId="3D67170F" w:rsidR="000F077A" w:rsidRPr="00D12F8D" w:rsidRDefault="007B7584" w:rsidP="000C1E71">
      <w:pPr>
        <w:pStyle w:val="AgreementHeading4"/>
        <w:numPr>
          <w:ilvl w:val="0"/>
          <w:numId w:val="26"/>
        </w:numPr>
        <w:spacing w:after="0" w:line="240" w:lineRule="auto"/>
        <w:rPr>
          <w:sz w:val="20"/>
          <w:szCs w:val="20"/>
        </w:rPr>
      </w:pPr>
      <w:r w:rsidRPr="00D12F8D">
        <w:rPr>
          <w:sz w:val="20"/>
          <w:szCs w:val="20"/>
        </w:rPr>
        <w:t xml:space="preserve">I confirm that we, </w:t>
      </w:r>
      <w:r w:rsidR="000F077A" w:rsidRPr="00D12F8D">
        <w:rPr>
          <w:sz w:val="20"/>
          <w:szCs w:val="20"/>
        </w:rPr>
        <w:t xml:space="preserve">as administrator of the proposed licensee and </w:t>
      </w:r>
      <w:r w:rsidRPr="00D12F8D">
        <w:rPr>
          <w:sz w:val="20"/>
          <w:szCs w:val="20"/>
        </w:rPr>
        <w:t xml:space="preserve">as proposed </w:t>
      </w:r>
      <w:r w:rsidR="007D7E99" w:rsidRPr="00D12F8D">
        <w:rPr>
          <w:sz w:val="20"/>
          <w:szCs w:val="20"/>
        </w:rPr>
        <w:t>Designated Administrator</w:t>
      </w:r>
      <w:r w:rsidRPr="00D12F8D">
        <w:rPr>
          <w:sz w:val="20"/>
          <w:szCs w:val="20"/>
        </w:rPr>
        <w:t xml:space="preserve"> of the </w:t>
      </w:r>
      <w:r w:rsidR="000F077A" w:rsidRPr="00D12F8D">
        <w:rPr>
          <w:sz w:val="20"/>
          <w:szCs w:val="20"/>
        </w:rPr>
        <w:t xml:space="preserve">associated route 2 or 3 </w:t>
      </w:r>
      <w:r w:rsidRPr="00D12F8D">
        <w:rPr>
          <w:sz w:val="20"/>
          <w:szCs w:val="20"/>
        </w:rPr>
        <w:t xml:space="preserve">private investment fund, have performed sufficient due diligence to be satisfied that the proposed </w:t>
      </w:r>
      <w:r w:rsidR="000F077A" w:rsidRPr="00D12F8D">
        <w:rPr>
          <w:sz w:val="20"/>
          <w:szCs w:val="20"/>
        </w:rPr>
        <w:t>licensee</w:t>
      </w:r>
      <w:r w:rsidRPr="00D12F8D">
        <w:rPr>
          <w:sz w:val="20"/>
          <w:szCs w:val="20"/>
        </w:rPr>
        <w:t xml:space="preserve"> </w:t>
      </w:r>
      <w:r w:rsidR="00A67661" w:rsidRPr="00D12F8D">
        <w:rPr>
          <w:sz w:val="20"/>
          <w:szCs w:val="20"/>
        </w:rPr>
        <w:t>is</w:t>
      </w:r>
      <w:r w:rsidRPr="00D12F8D">
        <w:rPr>
          <w:sz w:val="20"/>
          <w:szCs w:val="20"/>
        </w:rPr>
        <w:t xml:space="preserve"> fit and proper</w:t>
      </w:r>
      <w:r w:rsidR="00AA0A9E" w:rsidRPr="00D12F8D">
        <w:rPr>
          <w:iCs/>
          <w:sz w:val="20"/>
          <w:szCs w:val="20"/>
        </w:rPr>
        <w:t xml:space="preserve"> and that in this respect consideration has been given to all of the issues set out in the Private Investment Fund Guidance Note dated </w:t>
      </w:r>
      <w:r w:rsidR="00EB3B55">
        <w:rPr>
          <w:iCs/>
          <w:sz w:val="20"/>
          <w:szCs w:val="20"/>
        </w:rPr>
        <w:t>November</w:t>
      </w:r>
      <w:r w:rsidR="00AA0A9E" w:rsidRPr="00D12F8D">
        <w:rPr>
          <w:iCs/>
          <w:sz w:val="20"/>
          <w:szCs w:val="20"/>
        </w:rPr>
        <w:t xml:space="preserve"> 2021.</w:t>
      </w:r>
    </w:p>
    <w:p w14:paraId="3FEB1F11" w14:textId="77777777" w:rsidR="007B7584" w:rsidRDefault="007B7584" w:rsidP="007B7584">
      <w:pPr>
        <w:pStyle w:val="AgreementHeading4"/>
        <w:numPr>
          <w:ilvl w:val="0"/>
          <w:numId w:val="0"/>
        </w:numPr>
        <w:spacing w:after="0" w:line="240" w:lineRule="auto"/>
        <w:ind w:left="720"/>
        <w:rPr>
          <w:i/>
          <w:iCs/>
          <w:sz w:val="20"/>
          <w:szCs w:val="20"/>
        </w:rPr>
      </w:pPr>
    </w:p>
    <w:p w14:paraId="3A13B4A1" w14:textId="3AC51A30" w:rsidR="007B7584" w:rsidRDefault="007B7584" w:rsidP="007B7584">
      <w:pPr>
        <w:numPr>
          <w:ilvl w:val="0"/>
          <w:numId w:val="26"/>
        </w:numPr>
        <w:jc w:val="both"/>
        <w:rPr>
          <w:sz w:val="20"/>
          <w:szCs w:val="20"/>
        </w:rPr>
      </w:pPr>
      <w:r w:rsidRPr="00254B5B">
        <w:rPr>
          <w:sz w:val="20"/>
          <w:szCs w:val="20"/>
        </w:rPr>
        <w:t xml:space="preserve">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w:t>
      </w:r>
      <w:r>
        <w:rPr>
          <w:sz w:val="20"/>
          <w:szCs w:val="20"/>
        </w:rPr>
        <w:t xml:space="preserve">the application </w:t>
      </w:r>
      <w:r w:rsidRPr="00254B5B">
        <w:rPr>
          <w:sz w:val="20"/>
          <w:szCs w:val="20"/>
        </w:rPr>
        <w:t>has been determined.</w:t>
      </w:r>
    </w:p>
    <w:p w14:paraId="76CA42EF" w14:textId="77777777" w:rsidR="00AA0A9E" w:rsidRDefault="00AA0A9E" w:rsidP="00AA0A9E">
      <w:pPr>
        <w:pStyle w:val="ListParagraph"/>
        <w:rPr>
          <w:sz w:val="20"/>
          <w:szCs w:val="20"/>
        </w:rPr>
      </w:pPr>
    </w:p>
    <w:p w14:paraId="0701C87B" w14:textId="1D38FB7D" w:rsidR="00AA0A9E" w:rsidRDefault="00AA0A9E" w:rsidP="00AA0A9E">
      <w:pPr>
        <w:pStyle w:val="AgreementHeading4"/>
        <w:numPr>
          <w:ilvl w:val="0"/>
          <w:numId w:val="26"/>
        </w:numPr>
        <w:spacing w:after="0" w:line="240" w:lineRule="auto"/>
        <w:rPr>
          <w:sz w:val="20"/>
          <w:szCs w:val="20"/>
        </w:rPr>
      </w:pPr>
      <w:r w:rsidRPr="0013188A">
        <w:rPr>
          <w:iCs/>
          <w:sz w:val="20"/>
          <w:szCs w:val="20"/>
        </w:rPr>
        <w:t xml:space="preserve">I am aware it is an offence, under The Protection of Investors (Bailiwick of Guernsey) Law, </w:t>
      </w:r>
      <w:r w:rsidR="00B40EB1">
        <w:rPr>
          <w:iCs/>
          <w:sz w:val="20"/>
          <w:szCs w:val="20"/>
        </w:rPr>
        <w:t>2020</w:t>
      </w:r>
      <w:r w:rsidRPr="0013188A">
        <w:rPr>
          <w:iCs/>
          <w:sz w:val="20"/>
          <w:szCs w:val="20"/>
        </w:rPr>
        <w:t xml:space="preserve"> in respect of which the Commission exercises its functions, to knowingly or recklessly provide the Commission with information, which is false or misleading in a material manner.</w:t>
      </w:r>
    </w:p>
    <w:tbl>
      <w:tblPr>
        <w:tblW w:w="9939" w:type="dxa"/>
        <w:tblLayout w:type="fixed"/>
        <w:tblLook w:val="0000" w:firstRow="0" w:lastRow="0" w:firstColumn="0" w:lastColumn="0" w:noHBand="0" w:noVBand="0"/>
      </w:tblPr>
      <w:tblGrid>
        <w:gridCol w:w="3828"/>
        <w:gridCol w:w="6111"/>
      </w:tblGrid>
      <w:tr w:rsidR="007B7584" w:rsidRPr="00254B5B" w14:paraId="65AA5211" w14:textId="77777777" w:rsidTr="00AA0A9E">
        <w:trPr>
          <w:cantSplit/>
          <w:trHeight w:val="454"/>
        </w:trPr>
        <w:tc>
          <w:tcPr>
            <w:tcW w:w="9939" w:type="dxa"/>
            <w:gridSpan w:val="2"/>
            <w:vAlign w:val="center"/>
          </w:tcPr>
          <w:p w14:paraId="21055C15" w14:textId="77777777" w:rsidR="007B7584" w:rsidRPr="00254B5B" w:rsidRDefault="007B7584" w:rsidP="00D0577D">
            <w:pPr>
              <w:rPr>
                <w:sz w:val="20"/>
                <w:szCs w:val="20"/>
              </w:rPr>
            </w:pPr>
          </w:p>
        </w:tc>
      </w:tr>
      <w:tr w:rsidR="007B7584" w:rsidRPr="00254B5B" w14:paraId="4C50E035" w14:textId="77777777" w:rsidTr="00AA0A9E">
        <w:trPr>
          <w:trHeight w:val="113"/>
        </w:trPr>
        <w:tc>
          <w:tcPr>
            <w:tcW w:w="3828" w:type="dxa"/>
            <w:vAlign w:val="center"/>
          </w:tcPr>
          <w:p w14:paraId="521B381B" w14:textId="77777777" w:rsidR="007B7584" w:rsidRPr="00254B5B" w:rsidRDefault="007B7584" w:rsidP="00D0577D">
            <w:pPr>
              <w:rPr>
                <w:sz w:val="8"/>
              </w:rPr>
            </w:pPr>
          </w:p>
        </w:tc>
        <w:tc>
          <w:tcPr>
            <w:tcW w:w="6111" w:type="dxa"/>
            <w:tcBorders>
              <w:bottom w:val="single" w:sz="4" w:space="0" w:color="auto"/>
            </w:tcBorders>
            <w:vAlign w:val="center"/>
          </w:tcPr>
          <w:p w14:paraId="79444D28" w14:textId="77777777" w:rsidR="007B7584" w:rsidRPr="00254B5B" w:rsidRDefault="007B7584" w:rsidP="00D0577D">
            <w:pPr>
              <w:rPr>
                <w:sz w:val="8"/>
              </w:rPr>
            </w:pPr>
          </w:p>
        </w:tc>
      </w:tr>
      <w:tr w:rsidR="007B7584" w:rsidRPr="00254B5B" w14:paraId="77ECFC7E" w14:textId="77777777" w:rsidTr="00AA0A9E">
        <w:trPr>
          <w:trHeight w:val="454"/>
        </w:trPr>
        <w:tc>
          <w:tcPr>
            <w:tcW w:w="3828" w:type="dxa"/>
            <w:tcBorders>
              <w:right w:val="single" w:sz="4" w:space="0" w:color="auto"/>
            </w:tcBorders>
            <w:vAlign w:val="center"/>
          </w:tcPr>
          <w:p w14:paraId="55B621A7" w14:textId="106DB0EB" w:rsidR="007B7584" w:rsidRPr="00254B5B" w:rsidRDefault="002F3DF4" w:rsidP="00D0577D">
            <w:pPr>
              <w:rPr>
                <w:sz w:val="20"/>
                <w:szCs w:val="20"/>
              </w:rPr>
            </w:pPr>
            <w:r w:rsidRPr="00254B5B">
              <w:rPr>
                <w:sz w:val="20"/>
                <w:szCs w:val="20"/>
              </w:rPr>
              <w:t>Name of signatory:</w:t>
            </w:r>
          </w:p>
        </w:tc>
        <w:tc>
          <w:tcPr>
            <w:tcW w:w="6111" w:type="dxa"/>
            <w:tcBorders>
              <w:top w:val="single" w:sz="4" w:space="0" w:color="auto"/>
              <w:left w:val="single" w:sz="4" w:space="0" w:color="auto"/>
              <w:bottom w:val="single" w:sz="4" w:space="0" w:color="auto"/>
              <w:right w:val="single" w:sz="4" w:space="0" w:color="auto"/>
            </w:tcBorders>
            <w:vAlign w:val="center"/>
          </w:tcPr>
          <w:p w14:paraId="4735D9AF" w14:textId="77777777" w:rsidR="007B7584" w:rsidRPr="00254B5B" w:rsidRDefault="007B7584" w:rsidP="00D0577D">
            <w:pPr>
              <w:rPr>
                <w:sz w:val="20"/>
                <w:szCs w:val="20"/>
              </w:rPr>
            </w:pPr>
            <w:r w:rsidRPr="00254B5B">
              <w:rPr>
                <w:rFonts w:ascii="Arial" w:hAnsi="Arial"/>
                <w:sz w:val="20"/>
                <w:szCs w:val="20"/>
              </w:rPr>
              <w:fldChar w:fldCharType="begin">
                <w:ffData>
                  <w:name w:val="Text82"/>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7B7584" w:rsidRPr="00254B5B" w14:paraId="3EA84BC1" w14:textId="77777777" w:rsidTr="00AA0A9E">
        <w:trPr>
          <w:trHeight w:val="113"/>
        </w:trPr>
        <w:tc>
          <w:tcPr>
            <w:tcW w:w="3828" w:type="dxa"/>
            <w:vAlign w:val="center"/>
          </w:tcPr>
          <w:p w14:paraId="599F5985" w14:textId="77777777" w:rsidR="007B7584" w:rsidRPr="00254B5B" w:rsidRDefault="007B7584" w:rsidP="00D0577D">
            <w:pPr>
              <w:rPr>
                <w:sz w:val="20"/>
                <w:szCs w:val="20"/>
              </w:rPr>
            </w:pPr>
          </w:p>
        </w:tc>
        <w:tc>
          <w:tcPr>
            <w:tcW w:w="6111" w:type="dxa"/>
            <w:tcBorders>
              <w:top w:val="single" w:sz="4" w:space="0" w:color="auto"/>
              <w:bottom w:val="single" w:sz="4" w:space="0" w:color="auto"/>
            </w:tcBorders>
            <w:vAlign w:val="center"/>
          </w:tcPr>
          <w:p w14:paraId="513A24F2" w14:textId="77777777" w:rsidR="007B7584" w:rsidRPr="00254B5B" w:rsidRDefault="007B7584" w:rsidP="00D0577D">
            <w:pPr>
              <w:rPr>
                <w:sz w:val="20"/>
                <w:szCs w:val="20"/>
              </w:rPr>
            </w:pPr>
          </w:p>
        </w:tc>
      </w:tr>
      <w:tr w:rsidR="007B7584" w:rsidRPr="00254B5B" w14:paraId="7CD8B2BA" w14:textId="77777777" w:rsidTr="00AA0A9E">
        <w:trPr>
          <w:trHeight w:val="454"/>
        </w:trPr>
        <w:tc>
          <w:tcPr>
            <w:tcW w:w="3828" w:type="dxa"/>
            <w:tcBorders>
              <w:right w:val="single" w:sz="4" w:space="0" w:color="auto"/>
            </w:tcBorders>
            <w:vAlign w:val="center"/>
          </w:tcPr>
          <w:p w14:paraId="596EFDE8" w14:textId="1B8EF946" w:rsidR="007B7584" w:rsidRPr="00254B5B" w:rsidRDefault="002F3DF4" w:rsidP="00CD7BD1">
            <w:pPr>
              <w:rPr>
                <w:sz w:val="20"/>
                <w:szCs w:val="20"/>
              </w:rPr>
            </w:pPr>
            <w:r w:rsidRPr="00254B5B">
              <w:rPr>
                <w:sz w:val="20"/>
                <w:szCs w:val="20"/>
              </w:rPr>
              <w:t>Position:</w:t>
            </w:r>
            <w:r>
              <w:rPr>
                <w:sz w:val="20"/>
                <w:szCs w:val="20"/>
              </w:rPr>
              <w:t xml:space="preserve"> (see Note </w:t>
            </w:r>
            <w:r w:rsidR="007D39D8">
              <w:rPr>
                <w:sz w:val="20"/>
                <w:szCs w:val="20"/>
              </w:rPr>
              <w:t>2</w:t>
            </w:r>
            <w:r>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120FA279" w14:textId="77777777" w:rsidR="007B7584" w:rsidRPr="00254B5B" w:rsidRDefault="002F3DF4" w:rsidP="00D0577D">
            <w:pPr>
              <w:rPr>
                <w:sz w:val="20"/>
                <w:szCs w:val="20"/>
              </w:rPr>
            </w:pPr>
            <w:r w:rsidRPr="00254B5B">
              <w:rPr>
                <w:rFonts w:ascii="Arial" w:hAnsi="Arial"/>
                <w:sz w:val="20"/>
                <w:szCs w:val="20"/>
              </w:rPr>
              <w:fldChar w:fldCharType="begin">
                <w:ffData>
                  <w:name w:val="Text83"/>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7B7584" w:rsidRPr="00254B5B" w14:paraId="6D17E96E" w14:textId="77777777" w:rsidTr="00AA0A9E">
        <w:trPr>
          <w:trHeight w:val="113"/>
        </w:trPr>
        <w:tc>
          <w:tcPr>
            <w:tcW w:w="3828" w:type="dxa"/>
            <w:vAlign w:val="center"/>
          </w:tcPr>
          <w:p w14:paraId="204D814F" w14:textId="77777777" w:rsidR="007B7584" w:rsidRPr="00254B5B" w:rsidRDefault="007B7584" w:rsidP="00D0577D">
            <w:pPr>
              <w:rPr>
                <w:sz w:val="20"/>
                <w:szCs w:val="20"/>
              </w:rPr>
            </w:pPr>
          </w:p>
        </w:tc>
        <w:tc>
          <w:tcPr>
            <w:tcW w:w="6111" w:type="dxa"/>
            <w:tcBorders>
              <w:top w:val="single" w:sz="4" w:space="0" w:color="auto"/>
              <w:bottom w:val="single" w:sz="4" w:space="0" w:color="auto"/>
            </w:tcBorders>
            <w:vAlign w:val="center"/>
          </w:tcPr>
          <w:p w14:paraId="5866715D" w14:textId="77777777" w:rsidR="007B7584" w:rsidRPr="00254B5B" w:rsidRDefault="007B7584" w:rsidP="00D0577D">
            <w:pPr>
              <w:rPr>
                <w:sz w:val="20"/>
                <w:szCs w:val="20"/>
              </w:rPr>
            </w:pPr>
          </w:p>
        </w:tc>
      </w:tr>
      <w:tr w:rsidR="007B7584" w:rsidRPr="00254B5B" w14:paraId="3906EF7E" w14:textId="77777777" w:rsidTr="00AA0A9E">
        <w:trPr>
          <w:trHeight w:val="454"/>
        </w:trPr>
        <w:tc>
          <w:tcPr>
            <w:tcW w:w="3828" w:type="dxa"/>
            <w:tcBorders>
              <w:right w:val="single" w:sz="4" w:space="0" w:color="auto"/>
            </w:tcBorders>
            <w:vAlign w:val="center"/>
          </w:tcPr>
          <w:p w14:paraId="49630956" w14:textId="77777777" w:rsidR="007B7584" w:rsidRPr="00254B5B" w:rsidRDefault="002F3DF4" w:rsidP="00D0577D">
            <w:pPr>
              <w:rPr>
                <w:sz w:val="20"/>
                <w:szCs w:val="20"/>
              </w:rPr>
            </w:pPr>
            <w:r w:rsidRPr="00254B5B">
              <w:rPr>
                <w:sz w:val="20"/>
                <w:szCs w:val="20"/>
              </w:rP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776A0321" w14:textId="77777777" w:rsidR="007B7584" w:rsidRPr="00254B5B" w:rsidRDefault="007B7584" w:rsidP="00D0577D">
            <w:pPr>
              <w:rPr>
                <w:sz w:val="20"/>
                <w:szCs w:val="20"/>
              </w:rPr>
            </w:pPr>
          </w:p>
        </w:tc>
      </w:tr>
      <w:tr w:rsidR="007B7584" w:rsidRPr="00254B5B" w14:paraId="66A23C02" w14:textId="77777777" w:rsidTr="00AA0A9E">
        <w:trPr>
          <w:trHeight w:val="113"/>
        </w:trPr>
        <w:tc>
          <w:tcPr>
            <w:tcW w:w="3828" w:type="dxa"/>
            <w:vAlign w:val="center"/>
          </w:tcPr>
          <w:p w14:paraId="5A1E7AD5" w14:textId="77777777" w:rsidR="007B7584" w:rsidRPr="00254B5B" w:rsidRDefault="007B7584" w:rsidP="00D0577D">
            <w:pPr>
              <w:rPr>
                <w:sz w:val="20"/>
                <w:szCs w:val="20"/>
              </w:rPr>
            </w:pPr>
          </w:p>
        </w:tc>
        <w:tc>
          <w:tcPr>
            <w:tcW w:w="6111" w:type="dxa"/>
            <w:tcBorders>
              <w:top w:val="single" w:sz="4" w:space="0" w:color="auto"/>
              <w:bottom w:val="single" w:sz="4" w:space="0" w:color="auto"/>
            </w:tcBorders>
            <w:vAlign w:val="center"/>
          </w:tcPr>
          <w:p w14:paraId="5E5B10D9" w14:textId="77777777" w:rsidR="007B7584" w:rsidRPr="00254B5B" w:rsidRDefault="007B7584" w:rsidP="00D0577D">
            <w:pPr>
              <w:rPr>
                <w:sz w:val="20"/>
                <w:szCs w:val="20"/>
              </w:rPr>
            </w:pPr>
          </w:p>
        </w:tc>
      </w:tr>
      <w:tr w:rsidR="007B7584" w:rsidRPr="00254B5B" w14:paraId="5EA24920" w14:textId="77777777" w:rsidTr="00AA0A9E">
        <w:trPr>
          <w:trHeight w:val="454"/>
        </w:trPr>
        <w:tc>
          <w:tcPr>
            <w:tcW w:w="3828" w:type="dxa"/>
            <w:tcBorders>
              <w:right w:val="single" w:sz="4" w:space="0" w:color="auto"/>
            </w:tcBorders>
            <w:vAlign w:val="center"/>
          </w:tcPr>
          <w:p w14:paraId="78E4F722" w14:textId="77777777" w:rsidR="007B7584" w:rsidRPr="00254B5B" w:rsidRDefault="002F3DF4" w:rsidP="00D0577D">
            <w:pPr>
              <w:rPr>
                <w:sz w:val="20"/>
                <w:szCs w:val="20"/>
              </w:rPr>
            </w:pPr>
            <w:r w:rsidRPr="00254B5B">
              <w:rPr>
                <w:sz w:val="20"/>
                <w:szCs w:val="20"/>
              </w:rP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02E9CE76" w14:textId="77777777" w:rsidR="007B7584" w:rsidRPr="00254B5B" w:rsidRDefault="007B7584" w:rsidP="00D0577D">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7B7584" w:rsidRPr="00254B5B" w14:paraId="621DBB09" w14:textId="77777777" w:rsidTr="00AA0A9E">
        <w:trPr>
          <w:trHeight w:val="227"/>
        </w:trPr>
        <w:tc>
          <w:tcPr>
            <w:tcW w:w="3828" w:type="dxa"/>
            <w:vAlign w:val="center"/>
          </w:tcPr>
          <w:p w14:paraId="12DC3CAD" w14:textId="77777777" w:rsidR="007B7584" w:rsidRPr="00254B5B" w:rsidRDefault="007B7584" w:rsidP="00D0577D">
            <w:pPr>
              <w:rPr>
                <w:sz w:val="20"/>
                <w:szCs w:val="20"/>
              </w:rPr>
            </w:pPr>
          </w:p>
        </w:tc>
        <w:tc>
          <w:tcPr>
            <w:tcW w:w="6111" w:type="dxa"/>
            <w:tcBorders>
              <w:top w:val="single" w:sz="4" w:space="0" w:color="auto"/>
            </w:tcBorders>
            <w:vAlign w:val="center"/>
          </w:tcPr>
          <w:p w14:paraId="2610807B" w14:textId="77777777" w:rsidR="007B7584" w:rsidRPr="00254B5B" w:rsidRDefault="007B7584" w:rsidP="00D0577D">
            <w:pPr>
              <w:rPr>
                <w:sz w:val="20"/>
                <w:szCs w:val="20"/>
              </w:rPr>
            </w:pPr>
          </w:p>
        </w:tc>
      </w:tr>
      <w:tr w:rsidR="007B7584" w:rsidRPr="00254B5B" w14:paraId="423471B8" w14:textId="77777777" w:rsidTr="00AA0A9E">
        <w:trPr>
          <w:trHeight w:val="454"/>
        </w:trPr>
        <w:tc>
          <w:tcPr>
            <w:tcW w:w="3828" w:type="dxa"/>
            <w:tcBorders>
              <w:right w:val="single" w:sz="4" w:space="0" w:color="auto"/>
            </w:tcBorders>
            <w:vAlign w:val="center"/>
          </w:tcPr>
          <w:p w14:paraId="299D25A2" w14:textId="77777777" w:rsidR="007B7584" w:rsidRPr="00254B5B" w:rsidRDefault="002F3DF4" w:rsidP="00A67661">
            <w:pPr>
              <w:rPr>
                <w:sz w:val="20"/>
                <w:szCs w:val="20"/>
              </w:rPr>
            </w:pPr>
            <w:r w:rsidRPr="00254B5B">
              <w:rPr>
                <w:sz w:val="20"/>
                <w:szCs w:val="20"/>
              </w:rPr>
              <w:t>Date:</w:t>
            </w:r>
          </w:p>
        </w:tc>
        <w:tc>
          <w:tcPr>
            <w:tcW w:w="6111" w:type="dxa"/>
            <w:tcBorders>
              <w:top w:val="single" w:sz="4" w:space="0" w:color="auto"/>
              <w:left w:val="single" w:sz="4" w:space="0" w:color="auto"/>
              <w:bottom w:val="single" w:sz="4" w:space="0" w:color="auto"/>
              <w:right w:val="single" w:sz="4" w:space="0" w:color="auto"/>
            </w:tcBorders>
            <w:vAlign w:val="center"/>
          </w:tcPr>
          <w:p w14:paraId="0CB977C5" w14:textId="77777777" w:rsidR="007B7584" w:rsidRPr="00254B5B" w:rsidRDefault="004952C1" w:rsidP="00D0577D">
            <w:pPr>
              <w:rPr>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952C1" w:rsidRPr="00254B5B" w14:paraId="5EAF61AD" w14:textId="77777777" w:rsidTr="00AA0A9E">
        <w:trPr>
          <w:trHeight w:val="227"/>
        </w:trPr>
        <w:tc>
          <w:tcPr>
            <w:tcW w:w="3828" w:type="dxa"/>
            <w:vAlign w:val="center"/>
          </w:tcPr>
          <w:p w14:paraId="70FB7FAD" w14:textId="77777777" w:rsidR="004952C1" w:rsidRDefault="004952C1" w:rsidP="00A67661">
            <w:pPr>
              <w:rPr>
                <w:sz w:val="20"/>
                <w:szCs w:val="20"/>
              </w:rPr>
            </w:pPr>
          </w:p>
        </w:tc>
        <w:tc>
          <w:tcPr>
            <w:tcW w:w="6111" w:type="dxa"/>
            <w:tcBorders>
              <w:top w:val="single" w:sz="4" w:space="0" w:color="auto"/>
              <w:bottom w:val="single" w:sz="4" w:space="0" w:color="auto"/>
            </w:tcBorders>
            <w:vAlign w:val="center"/>
          </w:tcPr>
          <w:p w14:paraId="7B5DF5E6" w14:textId="77777777" w:rsidR="004952C1" w:rsidRPr="00254B5B" w:rsidRDefault="004952C1" w:rsidP="00D0577D">
            <w:pPr>
              <w:rPr>
                <w:rFonts w:ascii="Arial" w:hAnsi="Arial"/>
                <w:sz w:val="20"/>
                <w:szCs w:val="20"/>
              </w:rPr>
            </w:pPr>
          </w:p>
        </w:tc>
      </w:tr>
      <w:tr w:rsidR="004952C1" w:rsidRPr="00254B5B" w14:paraId="5C4E12D4" w14:textId="77777777" w:rsidTr="00AA0A9E">
        <w:trPr>
          <w:trHeight w:val="454"/>
        </w:trPr>
        <w:tc>
          <w:tcPr>
            <w:tcW w:w="3828" w:type="dxa"/>
            <w:tcBorders>
              <w:right w:val="single" w:sz="4" w:space="0" w:color="auto"/>
            </w:tcBorders>
            <w:vAlign w:val="center"/>
          </w:tcPr>
          <w:p w14:paraId="0943240F" w14:textId="77777777" w:rsidR="004952C1" w:rsidRDefault="002F3DF4" w:rsidP="00A67661">
            <w:pPr>
              <w:rPr>
                <w:sz w:val="20"/>
                <w:szCs w:val="20"/>
              </w:rPr>
            </w:pPr>
            <w:r>
              <w:rPr>
                <w:sz w:val="20"/>
                <w:szCs w:val="20"/>
              </w:rPr>
              <w:t>Contact telephone number</w:t>
            </w:r>
            <w:r w:rsidRPr="00254B5B">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6FCB10BD" w14:textId="77777777" w:rsidR="004952C1" w:rsidRPr="00254B5B" w:rsidRDefault="004952C1" w:rsidP="00D0577D">
            <w:pPr>
              <w:rPr>
                <w:rFonts w:ascii="Arial" w:hAnsi="Arial"/>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3A3525B5" w14:textId="77777777" w:rsidR="007B7584" w:rsidRPr="00254B5B" w:rsidRDefault="007B7584" w:rsidP="007B7584">
      <w:pPr>
        <w:ind w:left="720" w:hanging="720"/>
        <w:jc w:val="both"/>
        <w:rPr>
          <w:sz w:val="20"/>
          <w:szCs w:val="20"/>
        </w:rPr>
      </w:pPr>
    </w:p>
    <w:p w14:paraId="23F470AA" w14:textId="77777777" w:rsidR="007E4DC1" w:rsidRPr="00F8259C" w:rsidRDefault="007E4DC1" w:rsidP="007E4DC1">
      <w:pPr>
        <w:keepNext/>
        <w:jc w:val="both"/>
        <w:rPr>
          <w:b/>
          <w:bCs/>
          <w:sz w:val="20"/>
          <w:szCs w:val="20"/>
        </w:rPr>
      </w:pPr>
      <w:r w:rsidRPr="00F8259C">
        <w:rPr>
          <w:b/>
          <w:bCs/>
          <w:sz w:val="20"/>
          <w:szCs w:val="20"/>
        </w:rPr>
        <w:t>The Data Protection (Bailiwick of Guernsey) Law, 2017</w:t>
      </w:r>
    </w:p>
    <w:p w14:paraId="03A77126" w14:textId="6B8D8915" w:rsidR="007B7584" w:rsidRDefault="007E4DC1" w:rsidP="007B7584">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6" w:history="1">
        <w:r w:rsidRPr="00F8259C">
          <w:rPr>
            <w:rStyle w:val="Hyperlink"/>
            <w:sz w:val="20"/>
            <w:szCs w:val="20"/>
          </w:rPr>
          <w:t>www.gfsc.gg/data-protection</w:t>
        </w:r>
      </w:hyperlink>
    </w:p>
    <w:p w14:paraId="2FD0EA9C" w14:textId="77777777" w:rsidR="00170B90" w:rsidRPr="00170B90" w:rsidRDefault="00170B90" w:rsidP="007B7584">
      <w:pPr>
        <w:jc w:val="both"/>
      </w:pPr>
    </w:p>
    <w:p w14:paraId="49AC616C" w14:textId="09088F06" w:rsidR="007B7584" w:rsidRPr="005317AF" w:rsidRDefault="007B7584" w:rsidP="007B7584">
      <w:pPr>
        <w:ind w:left="1440" w:hanging="1440"/>
        <w:jc w:val="both"/>
        <w:rPr>
          <w:sz w:val="20"/>
          <w:szCs w:val="20"/>
        </w:rPr>
      </w:pPr>
      <w:r w:rsidRPr="005317AF">
        <w:rPr>
          <w:b/>
          <w:bCs/>
          <w:sz w:val="20"/>
          <w:szCs w:val="20"/>
        </w:rPr>
        <w:t xml:space="preserve">Note </w:t>
      </w:r>
      <w:r w:rsidR="007D39D8" w:rsidRPr="005317AF">
        <w:rPr>
          <w:b/>
          <w:bCs/>
          <w:sz w:val="20"/>
          <w:szCs w:val="20"/>
        </w:rPr>
        <w:t>2</w:t>
      </w:r>
      <w:r w:rsidRPr="005317AF">
        <w:rPr>
          <w:b/>
          <w:bCs/>
          <w:sz w:val="20"/>
          <w:szCs w:val="20"/>
        </w:rPr>
        <w:t>:</w:t>
      </w:r>
      <w:r w:rsidRPr="005317AF">
        <w:rPr>
          <w:b/>
          <w:bCs/>
          <w:sz w:val="20"/>
          <w:szCs w:val="20"/>
        </w:rPr>
        <w:tab/>
      </w:r>
      <w:r w:rsidRPr="005317AF">
        <w:rPr>
          <w:sz w:val="20"/>
          <w:szCs w:val="20"/>
        </w:rPr>
        <w:t xml:space="preserve">This application form must be signed by </w:t>
      </w:r>
      <w:r w:rsidR="000C0529" w:rsidRPr="005317AF">
        <w:rPr>
          <w:sz w:val="20"/>
          <w:szCs w:val="20"/>
        </w:rPr>
        <w:t>one o</w:t>
      </w:r>
      <w:r w:rsidRPr="005317AF">
        <w:rPr>
          <w:sz w:val="20"/>
          <w:szCs w:val="20"/>
        </w:rPr>
        <w:t xml:space="preserve">f the directors of the </w:t>
      </w:r>
      <w:r w:rsidR="000C0529" w:rsidRPr="005317AF">
        <w:rPr>
          <w:sz w:val="20"/>
          <w:szCs w:val="20"/>
        </w:rPr>
        <w:t xml:space="preserve">proposed </w:t>
      </w:r>
      <w:r w:rsidR="007D39D8" w:rsidRPr="005317AF">
        <w:rPr>
          <w:sz w:val="20"/>
          <w:szCs w:val="20"/>
        </w:rPr>
        <w:t>administrator of the proposed licensee</w:t>
      </w:r>
      <w:r w:rsidR="000C0529" w:rsidRPr="005317AF">
        <w:rPr>
          <w:sz w:val="20"/>
          <w:szCs w:val="20"/>
        </w:rPr>
        <w:t xml:space="preserve"> </w:t>
      </w:r>
      <w:r w:rsidRPr="005317AF">
        <w:rPr>
          <w:sz w:val="20"/>
          <w:szCs w:val="20"/>
        </w:rPr>
        <w:t>or in relation to an unincorporated body, any member of the committee or similar governing body.</w:t>
      </w:r>
    </w:p>
    <w:p w14:paraId="752242EC" w14:textId="77777777" w:rsidR="0013188A" w:rsidRDefault="0013188A" w:rsidP="00CE5501">
      <w:pPr>
        <w:jc w:val="both"/>
        <w:rPr>
          <w:sz w:val="20"/>
          <w:szCs w:val="20"/>
        </w:rPr>
      </w:pPr>
    </w:p>
    <w:sectPr w:rsidR="0013188A" w:rsidSect="00C6256D">
      <w:headerReference w:type="even" r:id="rId17"/>
      <w:headerReference w:type="default" r:id="rId18"/>
      <w:footerReference w:type="even" r:id="rId19"/>
      <w:footerReference w:type="default" r:id="rId20"/>
      <w:headerReference w:type="first" r:id="rId21"/>
      <w:footerReference w:type="first" r:id="rId22"/>
      <w:pgSz w:w="11906" w:h="16838"/>
      <w:pgMar w:top="539" w:right="991" w:bottom="737" w:left="107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1CDE" w14:textId="77777777" w:rsidR="00FE003B" w:rsidRDefault="00FE003B">
      <w:r>
        <w:separator/>
      </w:r>
    </w:p>
  </w:endnote>
  <w:endnote w:type="continuationSeparator" w:id="0">
    <w:p w14:paraId="3EBC3F91" w14:textId="77777777" w:rsidR="00FE003B" w:rsidRDefault="00FE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3CB1" w14:textId="77777777" w:rsidR="00191443" w:rsidRDefault="00191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1EB" w14:textId="37F6B73B" w:rsidR="00015066" w:rsidRDefault="00015066">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2177BC">
      <w:rPr>
        <w:rStyle w:val="PageNumber"/>
        <w:b/>
        <w:bCs/>
        <w:noProof/>
        <w:sz w:val="20"/>
        <w:lang w:val="en-US"/>
      </w:rPr>
      <w:t>6</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2177BC">
      <w:rPr>
        <w:rStyle w:val="PageNumber"/>
        <w:b/>
        <w:bCs/>
        <w:noProof/>
        <w:sz w:val="20"/>
        <w:lang w:val="en-US"/>
      </w:rPr>
      <w:t>6</w:t>
    </w:r>
    <w:r>
      <w:rPr>
        <w:rStyle w:val="PageNumber"/>
        <w:b/>
        <w:bCs/>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5F17" w14:textId="77777777" w:rsidR="00191443" w:rsidRDefault="0019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78E5" w14:textId="77777777" w:rsidR="00FE003B" w:rsidRDefault="00FE003B">
      <w:r>
        <w:separator/>
      </w:r>
    </w:p>
  </w:footnote>
  <w:footnote w:type="continuationSeparator" w:id="0">
    <w:p w14:paraId="67C7379B" w14:textId="77777777" w:rsidR="00FE003B" w:rsidRDefault="00FE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4928" w14:textId="77777777" w:rsidR="00191443" w:rsidRDefault="00191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B692" w14:textId="68B1E25C" w:rsidR="00015066" w:rsidRDefault="00EE1EFA">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PIF Form 4</w:t>
    </w:r>
    <w:r w:rsidR="00054C9C">
      <w:rPr>
        <w:rFonts w:ascii="Times New Roman" w:hAnsi="Times New Roman" w:cs="Times New Roman"/>
        <w:smallCaps/>
      </w:rPr>
      <w:t xml:space="preserve"> (202</w:t>
    </w:r>
    <w:r w:rsidR="00980689">
      <w:rPr>
        <w:rFonts w:ascii="Times New Roman" w:hAnsi="Times New Roman" w:cs="Times New Roman"/>
        <w:smallCaps/>
      </w:rPr>
      <w:t>1</w:t>
    </w:r>
    <w:r w:rsidR="00093F6B">
      <w:rPr>
        <w:rFonts w:ascii="Times New Roman" w:hAnsi="Times New Roman" w:cs="Times New Roman"/>
        <w:smallCaps/>
      </w:rPr>
      <w:t>)</w:t>
    </w:r>
  </w:p>
  <w:p w14:paraId="10F2E445" w14:textId="77777777" w:rsidR="00015066" w:rsidRDefault="00015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6BA7" w14:textId="77777777" w:rsidR="00191443" w:rsidRDefault="00191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695"/>
    <w:multiLevelType w:val="hybridMultilevel"/>
    <w:tmpl w:val="3A08CBD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CF3231"/>
    <w:multiLevelType w:val="hybridMultilevel"/>
    <w:tmpl w:val="DE88ABB0"/>
    <w:lvl w:ilvl="0" w:tplc="A54C000E">
      <w:start w:val="1"/>
      <w:numFmt w:val="lowerLetter"/>
      <w:suff w:val="space"/>
      <w:lvlText w:val="(%1)"/>
      <w:lvlJc w:val="left"/>
      <w:pPr>
        <w:ind w:left="0" w:firstLine="680"/>
      </w:pPr>
      <w:rPr>
        <w:rFonts w:hint="default"/>
        <w:snapToGrid/>
        <w:spacing w:val="-1"/>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4286EFA"/>
    <w:multiLevelType w:val="hybridMultilevel"/>
    <w:tmpl w:val="7FE84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8646437"/>
    <w:multiLevelType w:val="hybridMultilevel"/>
    <w:tmpl w:val="9C84E630"/>
    <w:lvl w:ilvl="0" w:tplc="06B9D42A">
      <w:start w:val="1"/>
      <w:numFmt w:val="lowerLetter"/>
      <w:lvlText w:val="(%1)"/>
      <w:lvlJc w:val="left"/>
      <w:pPr>
        <w:ind w:left="2422" w:hanging="360"/>
      </w:pPr>
      <w:rPr>
        <w:snapToGrid/>
        <w:spacing w:val="-1"/>
        <w:sz w:val="20"/>
        <w:szCs w:val="20"/>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7"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165EB"/>
    <w:multiLevelType w:val="multilevel"/>
    <w:tmpl w:val="7B7CE662"/>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rPr>
    </w:lvl>
    <w:lvl w:ilvl="1">
      <w:start w:val="1"/>
      <w:numFmt w:val="decimal"/>
      <w:pStyle w:val="AgreementHeading2"/>
      <w:lvlText w:val="%1.%2"/>
      <w:lvlJc w:val="left"/>
      <w:pPr>
        <w:tabs>
          <w:tab w:val="num" w:pos="1146"/>
        </w:tabs>
        <w:ind w:left="1247" w:hanging="821"/>
      </w:pPr>
      <w:rPr>
        <w:rFonts w:ascii="Times New Roman" w:hAnsi="Times New Roman" w:hint="default"/>
        <w:b w:val="0"/>
        <w:i w:val="0"/>
        <w:sz w:val="22"/>
        <w:szCs w:val="22"/>
      </w:rPr>
    </w:lvl>
    <w:lvl w:ilvl="2">
      <w:start w:val="1"/>
      <w:numFmt w:val="decimal"/>
      <w:pStyle w:val="AgreementHeading3"/>
      <w:lvlText w:val="%1.%2.%3"/>
      <w:lvlJc w:val="left"/>
      <w:pPr>
        <w:tabs>
          <w:tab w:val="num" w:pos="2172"/>
        </w:tabs>
        <w:ind w:left="2172" w:hanging="925"/>
      </w:pPr>
      <w:rPr>
        <w:rFonts w:ascii="Times New Roman" w:hAnsi="Times New Roman" w:hint="default"/>
        <w:b w:val="0"/>
        <w:i w:val="0"/>
        <w:caps w:val="0"/>
        <w:strike w:val="0"/>
        <w:dstrike w:val="0"/>
        <w:vanish w:val="0"/>
        <w:color w:val="000000"/>
        <w:sz w:val="22"/>
        <w:szCs w:val="22"/>
        <w:vertAlign w:val="baseline"/>
      </w:rPr>
    </w:lvl>
    <w:lvl w:ilvl="3">
      <w:start w:val="1"/>
      <w:numFmt w:val="decimal"/>
      <w:pStyle w:val="AgreementHeading4"/>
      <w:lvlText w:val="%4."/>
      <w:lvlJc w:val="left"/>
      <w:pPr>
        <w:tabs>
          <w:tab w:val="num" w:pos="2155"/>
        </w:tabs>
        <w:ind w:left="2269" w:hanging="567"/>
      </w:pPr>
      <w:rPr>
        <w:rFonts w:ascii="Times New Roman" w:eastAsia="Times New Roman" w:hAnsi="Times New Roman" w:cs="Times New Roman"/>
        <w:b w:val="0"/>
        <w:i w:val="0"/>
        <w:caps w:val="0"/>
        <w:strike w:val="0"/>
        <w:dstrike w:val="0"/>
        <w:vanish w:val="0"/>
        <w:color w:val="000000"/>
        <w:sz w:val="22"/>
        <w:szCs w:val="22"/>
        <w:vertAlign w:val="baseline"/>
      </w:rPr>
    </w:lvl>
    <w:lvl w:ilvl="4">
      <w:start w:val="1"/>
      <w:numFmt w:val="lowerRoman"/>
      <w:pStyle w:val="AgreementHeading5"/>
      <w:lvlText w:val="(%5)"/>
      <w:lvlJc w:val="left"/>
      <w:pPr>
        <w:tabs>
          <w:tab w:val="num" w:pos="851"/>
        </w:tabs>
        <w:ind w:left="851"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9" w15:restartNumberingAfterBreak="0">
    <w:nsid w:val="2C736F39"/>
    <w:multiLevelType w:val="hybridMultilevel"/>
    <w:tmpl w:val="0FD4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3074066"/>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A621F"/>
    <w:multiLevelType w:val="hybridMultilevel"/>
    <w:tmpl w:val="76CC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26455"/>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5DC6D43"/>
    <w:multiLevelType w:val="hybridMultilevel"/>
    <w:tmpl w:val="CA4656AC"/>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6457B1"/>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541FD9"/>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9"/>
  </w:num>
  <w:num w:numId="4">
    <w:abstractNumId w:val="28"/>
  </w:num>
  <w:num w:numId="5">
    <w:abstractNumId w:val="10"/>
  </w:num>
  <w:num w:numId="6">
    <w:abstractNumId w:val="20"/>
  </w:num>
  <w:num w:numId="7">
    <w:abstractNumId w:val="11"/>
  </w:num>
  <w:num w:numId="8">
    <w:abstractNumId w:val="5"/>
  </w:num>
  <w:num w:numId="9">
    <w:abstractNumId w:val="26"/>
  </w:num>
  <w:num w:numId="10">
    <w:abstractNumId w:val="16"/>
  </w:num>
  <w:num w:numId="11">
    <w:abstractNumId w:val="21"/>
  </w:num>
  <w:num w:numId="12">
    <w:abstractNumId w:val="17"/>
  </w:num>
  <w:num w:numId="13">
    <w:abstractNumId w:val="3"/>
  </w:num>
  <w:num w:numId="14">
    <w:abstractNumId w:val="27"/>
  </w:num>
  <w:num w:numId="15">
    <w:abstractNumId w:val="2"/>
  </w:num>
  <w:num w:numId="16">
    <w:abstractNumId w:val="7"/>
  </w:num>
  <w:num w:numId="17">
    <w:abstractNumId w:val="15"/>
  </w:num>
  <w:num w:numId="18">
    <w:abstractNumId w:val="29"/>
  </w:num>
  <w:num w:numId="19">
    <w:abstractNumId w:val="9"/>
  </w:num>
  <w:num w:numId="20">
    <w:abstractNumId w:val="8"/>
  </w:num>
  <w:num w:numId="21">
    <w:abstractNumId w:val="13"/>
  </w:num>
  <w:num w:numId="22">
    <w:abstractNumId w:val="1"/>
  </w:num>
  <w:num w:numId="23">
    <w:abstractNumId w:val="0"/>
  </w:num>
  <w:num w:numId="24">
    <w:abstractNumId w:val="6"/>
  </w:num>
  <w:num w:numId="25">
    <w:abstractNumId w:val="4"/>
  </w:num>
  <w:num w:numId="26">
    <w:abstractNumId w:val="25"/>
  </w:num>
  <w:num w:numId="27">
    <w:abstractNumId w:val="24"/>
  </w:num>
  <w:num w:numId="28">
    <w:abstractNumId w:val="12"/>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1473"/>
    <w:rsid w:val="00001EDE"/>
    <w:rsid w:val="00004CCF"/>
    <w:rsid w:val="0001448E"/>
    <w:rsid w:val="00015066"/>
    <w:rsid w:val="00016B93"/>
    <w:rsid w:val="00021482"/>
    <w:rsid w:val="00030657"/>
    <w:rsid w:val="00037AC0"/>
    <w:rsid w:val="00043672"/>
    <w:rsid w:val="00044E64"/>
    <w:rsid w:val="000540C6"/>
    <w:rsid w:val="00054C9C"/>
    <w:rsid w:val="00055B21"/>
    <w:rsid w:val="00056BEC"/>
    <w:rsid w:val="00060E94"/>
    <w:rsid w:val="00062C88"/>
    <w:rsid w:val="000649AE"/>
    <w:rsid w:val="000772ED"/>
    <w:rsid w:val="000823AB"/>
    <w:rsid w:val="000855DF"/>
    <w:rsid w:val="000917FB"/>
    <w:rsid w:val="00093F6B"/>
    <w:rsid w:val="00097A35"/>
    <w:rsid w:val="000A5814"/>
    <w:rsid w:val="000B420E"/>
    <w:rsid w:val="000B4E74"/>
    <w:rsid w:val="000B5D8E"/>
    <w:rsid w:val="000C0529"/>
    <w:rsid w:val="000D20F1"/>
    <w:rsid w:val="000D7E1A"/>
    <w:rsid w:val="000E14EC"/>
    <w:rsid w:val="000F077A"/>
    <w:rsid w:val="000F23C9"/>
    <w:rsid w:val="000F56B8"/>
    <w:rsid w:val="000F7E44"/>
    <w:rsid w:val="00104433"/>
    <w:rsid w:val="001065A0"/>
    <w:rsid w:val="001102E7"/>
    <w:rsid w:val="00110CCD"/>
    <w:rsid w:val="00115F92"/>
    <w:rsid w:val="001200F4"/>
    <w:rsid w:val="001240F9"/>
    <w:rsid w:val="0013106F"/>
    <w:rsid w:val="001312A9"/>
    <w:rsid w:val="0013188A"/>
    <w:rsid w:val="00135BD4"/>
    <w:rsid w:val="001429F6"/>
    <w:rsid w:val="0014502D"/>
    <w:rsid w:val="001529CB"/>
    <w:rsid w:val="0016293F"/>
    <w:rsid w:val="001638D3"/>
    <w:rsid w:val="00166A82"/>
    <w:rsid w:val="00170538"/>
    <w:rsid w:val="00170B90"/>
    <w:rsid w:val="001750DB"/>
    <w:rsid w:val="00191443"/>
    <w:rsid w:val="001B43DB"/>
    <w:rsid w:val="001C01C0"/>
    <w:rsid w:val="001D3DBD"/>
    <w:rsid w:val="001E097E"/>
    <w:rsid w:val="001E286D"/>
    <w:rsid w:val="001F3D47"/>
    <w:rsid w:val="001F6D22"/>
    <w:rsid w:val="002127F9"/>
    <w:rsid w:val="002177BC"/>
    <w:rsid w:val="00222B72"/>
    <w:rsid w:val="00224F82"/>
    <w:rsid w:val="00233B53"/>
    <w:rsid w:val="00236051"/>
    <w:rsid w:val="002402D1"/>
    <w:rsid w:val="002439D6"/>
    <w:rsid w:val="002508B4"/>
    <w:rsid w:val="00254B5B"/>
    <w:rsid w:val="00256157"/>
    <w:rsid w:val="00257B11"/>
    <w:rsid w:val="002673F5"/>
    <w:rsid w:val="00271E2E"/>
    <w:rsid w:val="0027373A"/>
    <w:rsid w:val="00285BF7"/>
    <w:rsid w:val="002860A3"/>
    <w:rsid w:val="002933BF"/>
    <w:rsid w:val="002937CF"/>
    <w:rsid w:val="00296AAD"/>
    <w:rsid w:val="002A2992"/>
    <w:rsid w:val="002A5B40"/>
    <w:rsid w:val="002B06B0"/>
    <w:rsid w:val="002B331E"/>
    <w:rsid w:val="002C34A0"/>
    <w:rsid w:val="002C5D6F"/>
    <w:rsid w:val="002C634C"/>
    <w:rsid w:val="002C7E63"/>
    <w:rsid w:val="002D279A"/>
    <w:rsid w:val="002D31EE"/>
    <w:rsid w:val="002D4CC2"/>
    <w:rsid w:val="002D50BA"/>
    <w:rsid w:val="002E3F7F"/>
    <w:rsid w:val="002E5C47"/>
    <w:rsid w:val="002F0EF0"/>
    <w:rsid w:val="002F3DF4"/>
    <w:rsid w:val="002F4CC4"/>
    <w:rsid w:val="00304F88"/>
    <w:rsid w:val="00306572"/>
    <w:rsid w:val="00314F59"/>
    <w:rsid w:val="003219B5"/>
    <w:rsid w:val="00323FD4"/>
    <w:rsid w:val="00340E96"/>
    <w:rsid w:val="00343190"/>
    <w:rsid w:val="00345321"/>
    <w:rsid w:val="00391343"/>
    <w:rsid w:val="0039404E"/>
    <w:rsid w:val="00396199"/>
    <w:rsid w:val="00396837"/>
    <w:rsid w:val="003B3A1B"/>
    <w:rsid w:val="003C2944"/>
    <w:rsid w:val="003C3858"/>
    <w:rsid w:val="003C41FD"/>
    <w:rsid w:val="003C7A46"/>
    <w:rsid w:val="003D05C3"/>
    <w:rsid w:val="003D44E8"/>
    <w:rsid w:val="003E4479"/>
    <w:rsid w:val="003F65FA"/>
    <w:rsid w:val="004040A3"/>
    <w:rsid w:val="0041586B"/>
    <w:rsid w:val="00416DE3"/>
    <w:rsid w:val="00420371"/>
    <w:rsid w:val="00420595"/>
    <w:rsid w:val="00424293"/>
    <w:rsid w:val="0043042F"/>
    <w:rsid w:val="00445252"/>
    <w:rsid w:val="00446BEC"/>
    <w:rsid w:val="004532C7"/>
    <w:rsid w:val="0045731B"/>
    <w:rsid w:val="00460267"/>
    <w:rsid w:val="0046168B"/>
    <w:rsid w:val="0046193F"/>
    <w:rsid w:val="00462054"/>
    <w:rsid w:val="00473457"/>
    <w:rsid w:val="0047362C"/>
    <w:rsid w:val="004760C1"/>
    <w:rsid w:val="0048218F"/>
    <w:rsid w:val="00486F90"/>
    <w:rsid w:val="00487E87"/>
    <w:rsid w:val="004952C1"/>
    <w:rsid w:val="00496382"/>
    <w:rsid w:val="004B1FD8"/>
    <w:rsid w:val="004B41A3"/>
    <w:rsid w:val="004B4EB6"/>
    <w:rsid w:val="004B5151"/>
    <w:rsid w:val="004C51F7"/>
    <w:rsid w:val="004D0C86"/>
    <w:rsid w:val="004D2594"/>
    <w:rsid w:val="004D67B4"/>
    <w:rsid w:val="004E0516"/>
    <w:rsid w:val="004E5C3F"/>
    <w:rsid w:val="004F2A7D"/>
    <w:rsid w:val="004F7659"/>
    <w:rsid w:val="005053D1"/>
    <w:rsid w:val="00506B73"/>
    <w:rsid w:val="005075A6"/>
    <w:rsid w:val="00517213"/>
    <w:rsid w:val="005317AF"/>
    <w:rsid w:val="005327FB"/>
    <w:rsid w:val="005415D9"/>
    <w:rsid w:val="00552920"/>
    <w:rsid w:val="00552C93"/>
    <w:rsid w:val="00554F00"/>
    <w:rsid w:val="00557DCA"/>
    <w:rsid w:val="00571F28"/>
    <w:rsid w:val="00573C1D"/>
    <w:rsid w:val="00573E94"/>
    <w:rsid w:val="00580091"/>
    <w:rsid w:val="00595A9F"/>
    <w:rsid w:val="00597B89"/>
    <w:rsid w:val="005A4883"/>
    <w:rsid w:val="005A7A36"/>
    <w:rsid w:val="005B0681"/>
    <w:rsid w:val="005B3C90"/>
    <w:rsid w:val="005D0162"/>
    <w:rsid w:val="005D0765"/>
    <w:rsid w:val="005D48E1"/>
    <w:rsid w:val="005E3A63"/>
    <w:rsid w:val="005F0BCA"/>
    <w:rsid w:val="005F1C21"/>
    <w:rsid w:val="0060077C"/>
    <w:rsid w:val="0060574D"/>
    <w:rsid w:val="0061228F"/>
    <w:rsid w:val="00626852"/>
    <w:rsid w:val="00631D12"/>
    <w:rsid w:val="006641AE"/>
    <w:rsid w:val="006672F7"/>
    <w:rsid w:val="00670EBF"/>
    <w:rsid w:val="00672CD3"/>
    <w:rsid w:val="00673983"/>
    <w:rsid w:val="006760A3"/>
    <w:rsid w:val="0068283E"/>
    <w:rsid w:val="006865DA"/>
    <w:rsid w:val="00692862"/>
    <w:rsid w:val="006955B4"/>
    <w:rsid w:val="00696267"/>
    <w:rsid w:val="006962C0"/>
    <w:rsid w:val="00697D4F"/>
    <w:rsid w:val="006B2BAE"/>
    <w:rsid w:val="006D089B"/>
    <w:rsid w:val="006D3388"/>
    <w:rsid w:val="006D7A7F"/>
    <w:rsid w:val="006F0758"/>
    <w:rsid w:val="006F1E21"/>
    <w:rsid w:val="00705563"/>
    <w:rsid w:val="00713C7E"/>
    <w:rsid w:val="00716C49"/>
    <w:rsid w:val="00726236"/>
    <w:rsid w:val="00727A33"/>
    <w:rsid w:val="00741499"/>
    <w:rsid w:val="00744FDD"/>
    <w:rsid w:val="00755CCA"/>
    <w:rsid w:val="007812B6"/>
    <w:rsid w:val="007824AC"/>
    <w:rsid w:val="0078563C"/>
    <w:rsid w:val="007A0300"/>
    <w:rsid w:val="007A3646"/>
    <w:rsid w:val="007A4C1E"/>
    <w:rsid w:val="007B7584"/>
    <w:rsid w:val="007B7A15"/>
    <w:rsid w:val="007C1227"/>
    <w:rsid w:val="007C722C"/>
    <w:rsid w:val="007D376D"/>
    <w:rsid w:val="007D39D8"/>
    <w:rsid w:val="007D447E"/>
    <w:rsid w:val="007D51BE"/>
    <w:rsid w:val="007D7E99"/>
    <w:rsid w:val="007E4DC1"/>
    <w:rsid w:val="007F1ECA"/>
    <w:rsid w:val="007F705B"/>
    <w:rsid w:val="007F74C2"/>
    <w:rsid w:val="00803AE4"/>
    <w:rsid w:val="00823FF0"/>
    <w:rsid w:val="0083017B"/>
    <w:rsid w:val="00840264"/>
    <w:rsid w:val="00844013"/>
    <w:rsid w:val="00844B26"/>
    <w:rsid w:val="00845BE8"/>
    <w:rsid w:val="008549B7"/>
    <w:rsid w:val="008600CE"/>
    <w:rsid w:val="008671DD"/>
    <w:rsid w:val="00883F3D"/>
    <w:rsid w:val="0089559C"/>
    <w:rsid w:val="00896D0B"/>
    <w:rsid w:val="008B6080"/>
    <w:rsid w:val="008D32B8"/>
    <w:rsid w:val="008D37FB"/>
    <w:rsid w:val="008D396D"/>
    <w:rsid w:val="008D613F"/>
    <w:rsid w:val="008D7062"/>
    <w:rsid w:val="008D7567"/>
    <w:rsid w:val="008E5FA1"/>
    <w:rsid w:val="008E7B1A"/>
    <w:rsid w:val="008F7927"/>
    <w:rsid w:val="008F7DC0"/>
    <w:rsid w:val="00915677"/>
    <w:rsid w:val="00920ED4"/>
    <w:rsid w:val="00925A09"/>
    <w:rsid w:val="00932273"/>
    <w:rsid w:val="00975DC1"/>
    <w:rsid w:val="00980689"/>
    <w:rsid w:val="00987765"/>
    <w:rsid w:val="009911CA"/>
    <w:rsid w:val="0099392E"/>
    <w:rsid w:val="009A1C1E"/>
    <w:rsid w:val="009A2D12"/>
    <w:rsid w:val="009A73A7"/>
    <w:rsid w:val="009B1111"/>
    <w:rsid w:val="009C10BB"/>
    <w:rsid w:val="009C6334"/>
    <w:rsid w:val="009D553A"/>
    <w:rsid w:val="009E66B6"/>
    <w:rsid w:val="009E721A"/>
    <w:rsid w:val="009F1553"/>
    <w:rsid w:val="009F5AD9"/>
    <w:rsid w:val="009F7372"/>
    <w:rsid w:val="00A01776"/>
    <w:rsid w:val="00A02C26"/>
    <w:rsid w:val="00A23936"/>
    <w:rsid w:val="00A26F66"/>
    <w:rsid w:val="00A304F7"/>
    <w:rsid w:val="00A37D36"/>
    <w:rsid w:val="00A449D7"/>
    <w:rsid w:val="00A52934"/>
    <w:rsid w:val="00A67661"/>
    <w:rsid w:val="00A7405A"/>
    <w:rsid w:val="00A81943"/>
    <w:rsid w:val="00A85AD7"/>
    <w:rsid w:val="00A94486"/>
    <w:rsid w:val="00A94723"/>
    <w:rsid w:val="00AA0A9E"/>
    <w:rsid w:val="00AA24D6"/>
    <w:rsid w:val="00AA7A76"/>
    <w:rsid w:val="00AB06ED"/>
    <w:rsid w:val="00AB168E"/>
    <w:rsid w:val="00AC372D"/>
    <w:rsid w:val="00AE52E1"/>
    <w:rsid w:val="00AE6DC9"/>
    <w:rsid w:val="00AF19A7"/>
    <w:rsid w:val="00AF4D91"/>
    <w:rsid w:val="00AF7BFE"/>
    <w:rsid w:val="00B046E2"/>
    <w:rsid w:val="00B1339F"/>
    <w:rsid w:val="00B168C9"/>
    <w:rsid w:val="00B24094"/>
    <w:rsid w:val="00B40925"/>
    <w:rsid w:val="00B40EB1"/>
    <w:rsid w:val="00B45A7E"/>
    <w:rsid w:val="00B47E51"/>
    <w:rsid w:val="00B50330"/>
    <w:rsid w:val="00B62E25"/>
    <w:rsid w:val="00B631F1"/>
    <w:rsid w:val="00B644B7"/>
    <w:rsid w:val="00B64863"/>
    <w:rsid w:val="00B76675"/>
    <w:rsid w:val="00B8234A"/>
    <w:rsid w:val="00B82F6B"/>
    <w:rsid w:val="00B83EAA"/>
    <w:rsid w:val="00B86585"/>
    <w:rsid w:val="00B91E90"/>
    <w:rsid w:val="00B91EE6"/>
    <w:rsid w:val="00B92536"/>
    <w:rsid w:val="00BA09DF"/>
    <w:rsid w:val="00BA1297"/>
    <w:rsid w:val="00BA3F88"/>
    <w:rsid w:val="00BA42BC"/>
    <w:rsid w:val="00BB0076"/>
    <w:rsid w:val="00BD1687"/>
    <w:rsid w:val="00BD662C"/>
    <w:rsid w:val="00BE242F"/>
    <w:rsid w:val="00BE27D8"/>
    <w:rsid w:val="00BE3D2B"/>
    <w:rsid w:val="00BF060B"/>
    <w:rsid w:val="00BF7B28"/>
    <w:rsid w:val="00C06499"/>
    <w:rsid w:val="00C10FC8"/>
    <w:rsid w:val="00C11AC6"/>
    <w:rsid w:val="00C129EE"/>
    <w:rsid w:val="00C30DFA"/>
    <w:rsid w:val="00C37003"/>
    <w:rsid w:val="00C40EB8"/>
    <w:rsid w:val="00C445B9"/>
    <w:rsid w:val="00C51F55"/>
    <w:rsid w:val="00C5292A"/>
    <w:rsid w:val="00C534E3"/>
    <w:rsid w:val="00C6256D"/>
    <w:rsid w:val="00C73E14"/>
    <w:rsid w:val="00C86EB4"/>
    <w:rsid w:val="00C901C9"/>
    <w:rsid w:val="00CA2205"/>
    <w:rsid w:val="00CA256D"/>
    <w:rsid w:val="00CA579A"/>
    <w:rsid w:val="00CA6C18"/>
    <w:rsid w:val="00CB0F55"/>
    <w:rsid w:val="00CB27C4"/>
    <w:rsid w:val="00CC43DA"/>
    <w:rsid w:val="00CD24BB"/>
    <w:rsid w:val="00CD33E4"/>
    <w:rsid w:val="00CD44D2"/>
    <w:rsid w:val="00CD51F1"/>
    <w:rsid w:val="00CD6E0A"/>
    <w:rsid w:val="00CD719D"/>
    <w:rsid w:val="00CD7BD1"/>
    <w:rsid w:val="00CE1E4F"/>
    <w:rsid w:val="00CE5501"/>
    <w:rsid w:val="00CE67AB"/>
    <w:rsid w:val="00D0451E"/>
    <w:rsid w:val="00D0577D"/>
    <w:rsid w:val="00D12F8D"/>
    <w:rsid w:val="00D13680"/>
    <w:rsid w:val="00D144BC"/>
    <w:rsid w:val="00D35366"/>
    <w:rsid w:val="00D540EE"/>
    <w:rsid w:val="00D54B54"/>
    <w:rsid w:val="00D56B9C"/>
    <w:rsid w:val="00D65C87"/>
    <w:rsid w:val="00D67C78"/>
    <w:rsid w:val="00D8345E"/>
    <w:rsid w:val="00D903EB"/>
    <w:rsid w:val="00D95C10"/>
    <w:rsid w:val="00DB3D7A"/>
    <w:rsid w:val="00DB6E28"/>
    <w:rsid w:val="00DB73AC"/>
    <w:rsid w:val="00DC0EC4"/>
    <w:rsid w:val="00DC261D"/>
    <w:rsid w:val="00DC2F3D"/>
    <w:rsid w:val="00DC47B2"/>
    <w:rsid w:val="00DD1F66"/>
    <w:rsid w:val="00DD3498"/>
    <w:rsid w:val="00E116D4"/>
    <w:rsid w:val="00E151FD"/>
    <w:rsid w:val="00E264FC"/>
    <w:rsid w:val="00E30955"/>
    <w:rsid w:val="00E45BB5"/>
    <w:rsid w:val="00E5593B"/>
    <w:rsid w:val="00E55BC9"/>
    <w:rsid w:val="00E6167B"/>
    <w:rsid w:val="00E6602E"/>
    <w:rsid w:val="00E92492"/>
    <w:rsid w:val="00E945A7"/>
    <w:rsid w:val="00E955DE"/>
    <w:rsid w:val="00E95B85"/>
    <w:rsid w:val="00EA184F"/>
    <w:rsid w:val="00EA1C79"/>
    <w:rsid w:val="00EB0E1E"/>
    <w:rsid w:val="00EB3B55"/>
    <w:rsid w:val="00EC1041"/>
    <w:rsid w:val="00EC5EA1"/>
    <w:rsid w:val="00EE1EFA"/>
    <w:rsid w:val="00EE4F07"/>
    <w:rsid w:val="00F01184"/>
    <w:rsid w:val="00F033C7"/>
    <w:rsid w:val="00F0365D"/>
    <w:rsid w:val="00F063BE"/>
    <w:rsid w:val="00F21D36"/>
    <w:rsid w:val="00F23461"/>
    <w:rsid w:val="00F2427F"/>
    <w:rsid w:val="00F25C66"/>
    <w:rsid w:val="00F27DDF"/>
    <w:rsid w:val="00F3588A"/>
    <w:rsid w:val="00F36E71"/>
    <w:rsid w:val="00F423F2"/>
    <w:rsid w:val="00F45BE2"/>
    <w:rsid w:val="00F6181F"/>
    <w:rsid w:val="00F728A5"/>
    <w:rsid w:val="00F74A7D"/>
    <w:rsid w:val="00F8259C"/>
    <w:rsid w:val="00F95CC3"/>
    <w:rsid w:val="00F97777"/>
    <w:rsid w:val="00FA007A"/>
    <w:rsid w:val="00FA0BAE"/>
    <w:rsid w:val="00FB7868"/>
    <w:rsid w:val="00FC5372"/>
    <w:rsid w:val="00FC6EC1"/>
    <w:rsid w:val="00FC7638"/>
    <w:rsid w:val="00FE003B"/>
    <w:rsid w:val="00FE1239"/>
    <w:rsid w:val="00FE4566"/>
    <w:rsid w:val="00FE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BFEE9D"/>
  <w15:chartTrackingRefBased/>
  <w15:docId w15:val="{5052A7DC-85A7-4BEF-9950-6E6F1BE9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8A"/>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paragraph" w:customStyle="1" w:styleId="AgreementHeading1">
    <w:name w:val="Agreement Heading 1"/>
    <w:basedOn w:val="Normal"/>
    <w:next w:val="BlockText"/>
    <w:rsid w:val="0083017B"/>
    <w:pPr>
      <w:keepNext/>
      <w:numPr>
        <w:numId w:val="20"/>
      </w:numPr>
      <w:spacing w:after="240" w:line="312" w:lineRule="auto"/>
      <w:jc w:val="both"/>
    </w:pPr>
    <w:rPr>
      <w:rFonts w:hAnsi="Times New Roman Bold"/>
      <w:b/>
      <w:caps/>
      <w:sz w:val="22"/>
      <w:szCs w:val="22"/>
    </w:rPr>
  </w:style>
  <w:style w:type="paragraph" w:customStyle="1" w:styleId="AgreementHeading2">
    <w:name w:val="Agreement Heading 2"/>
    <w:basedOn w:val="BodyText"/>
    <w:rsid w:val="0083017B"/>
    <w:pPr>
      <w:numPr>
        <w:ilvl w:val="1"/>
        <w:numId w:val="20"/>
      </w:numPr>
      <w:spacing w:after="240" w:line="312" w:lineRule="auto"/>
    </w:pPr>
    <w:rPr>
      <w:rFonts w:ascii="Times New Roman" w:hAnsi="Times New Roman" w:cs="Times New Roman"/>
      <w:sz w:val="22"/>
      <w:szCs w:val="22"/>
    </w:rPr>
  </w:style>
  <w:style w:type="paragraph" w:customStyle="1" w:styleId="AgreementHeading3">
    <w:name w:val="Agreement Heading 3"/>
    <w:basedOn w:val="Normal"/>
    <w:rsid w:val="0083017B"/>
    <w:pPr>
      <w:numPr>
        <w:ilvl w:val="2"/>
        <w:numId w:val="20"/>
      </w:numPr>
      <w:spacing w:after="240" w:line="312" w:lineRule="auto"/>
      <w:jc w:val="both"/>
    </w:pPr>
    <w:rPr>
      <w:sz w:val="22"/>
      <w:szCs w:val="22"/>
    </w:rPr>
  </w:style>
  <w:style w:type="paragraph" w:customStyle="1" w:styleId="AgreementHeading4">
    <w:name w:val="Agreement Heading 4"/>
    <w:basedOn w:val="Normal"/>
    <w:rsid w:val="0083017B"/>
    <w:pPr>
      <w:numPr>
        <w:ilvl w:val="3"/>
        <w:numId w:val="20"/>
      </w:numPr>
      <w:spacing w:after="240" w:line="312" w:lineRule="auto"/>
      <w:jc w:val="both"/>
    </w:pPr>
    <w:rPr>
      <w:sz w:val="22"/>
      <w:szCs w:val="22"/>
    </w:rPr>
  </w:style>
  <w:style w:type="paragraph" w:customStyle="1" w:styleId="AgreementHeading5">
    <w:name w:val="Agreement Heading 5"/>
    <w:basedOn w:val="Normal"/>
    <w:rsid w:val="0083017B"/>
    <w:pPr>
      <w:numPr>
        <w:ilvl w:val="4"/>
        <w:numId w:val="20"/>
      </w:numPr>
      <w:spacing w:after="240" w:line="312" w:lineRule="auto"/>
      <w:jc w:val="both"/>
    </w:pPr>
    <w:rPr>
      <w:sz w:val="22"/>
      <w:szCs w:val="22"/>
    </w:rPr>
  </w:style>
  <w:style w:type="paragraph" w:styleId="BlockText">
    <w:name w:val="Block Text"/>
    <w:basedOn w:val="Normal"/>
    <w:rsid w:val="0083017B"/>
    <w:pPr>
      <w:spacing w:after="120"/>
      <w:ind w:left="1440" w:right="1440"/>
    </w:pPr>
  </w:style>
  <w:style w:type="table" w:styleId="TableGrid">
    <w:name w:val="Table Grid"/>
    <w:basedOn w:val="TableNormal"/>
    <w:rsid w:val="00C5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865DA"/>
    <w:rPr>
      <w:rFonts w:ascii="Tahoma" w:hAnsi="Tahoma" w:cs="Tahoma"/>
      <w:b/>
      <w:bCs/>
      <w:sz w:val="24"/>
      <w:szCs w:val="24"/>
      <w:lang w:eastAsia="en-US"/>
    </w:rPr>
  </w:style>
  <w:style w:type="character" w:styleId="Emphasis">
    <w:name w:val="Emphasis"/>
    <w:qFormat/>
    <w:rsid w:val="00BA0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2075">
      <w:bodyDiv w:val="1"/>
      <w:marLeft w:val="0"/>
      <w:marRight w:val="0"/>
      <w:marTop w:val="0"/>
      <w:marBottom w:val="0"/>
      <w:divBdr>
        <w:top w:val="none" w:sz="0" w:space="0" w:color="auto"/>
        <w:left w:val="none" w:sz="0" w:space="0" w:color="auto"/>
        <w:bottom w:val="none" w:sz="0" w:space="0" w:color="auto"/>
        <w:right w:val="none" w:sz="0" w:space="0" w:color="auto"/>
      </w:divBdr>
    </w:div>
    <w:div w:id="20081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fsc.gg/data-prote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IDOC-436964655-163</_dlc_DocId>
    <_dlc_DocIdUrl xmlns="fa6e2a44-9453-4c76-a25e-25bae84753e2">
      <Url>http://intranet/Projects/roli/_layouts/15/DocIdRedir.aspx?ID=IDOC-436964655-163</Url>
      <Description>IDOC-436964655-163</Description>
    </_dlc_DocIdUrl>
  </documentManagement>
</p:properties>
</file>

<file path=customXml/itemProps1.xml><?xml version="1.0" encoding="utf-8"?>
<ds:datastoreItem xmlns:ds="http://schemas.openxmlformats.org/officeDocument/2006/customXml" ds:itemID="{6D484664-71C5-40D5-B620-FF6119461E23}">
  <ds:schemaRefs>
    <ds:schemaRef ds:uri="http://schemas.microsoft.com/office/2006/metadata/longProperties"/>
  </ds:schemaRefs>
</ds:datastoreItem>
</file>

<file path=customXml/itemProps2.xml><?xml version="1.0" encoding="utf-8"?>
<ds:datastoreItem xmlns:ds="http://schemas.openxmlformats.org/officeDocument/2006/customXml" ds:itemID="{902C1A38-6BA9-460C-BB96-D4B0709E0A6C}">
  <ds:schemaRefs>
    <ds:schemaRef ds:uri="http://schemas.microsoft.com/sharepoint/v3/contenttype/forms"/>
  </ds:schemaRefs>
</ds:datastoreItem>
</file>

<file path=customXml/itemProps3.xml><?xml version="1.0" encoding="utf-8"?>
<ds:datastoreItem xmlns:ds="http://schemas.openxmlformats.org/officeDocument/2006/customXml" ds:itemID="{68092101-977D-44A4-882F-48BC437045BC}">
  <ds:schemaRefs>
    <ds:schemaRef ds:uri="http://schemas.microsoft.com/sharepoint/events"/>
  </ds:schemaRefs>
</ds:datastoreItem>
</file>

<file path=customXml/itemProps4.xml><?xml version="1.0" encoding="utf-8"?>
<ds:datastoreItem xmlns:ds="http://schemas.openxmlformats.org/officeDocument/2006/customXml" ds:itemID="{EC3E4095-DF89-4A0F-B0D5-A133BFC4E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FFA89B-32D0-4CFF-BFE1-7D42A8094321}">
  <ds:schemaRefs>
    <ds:schemaRef ds:uri="http://schemas.openxmlformats.org/officeDocument/2006/bibliography"/>
  </ds:schemaRefs>
</ds:datastoreItem>
</file>

<file path=customXml/itemProps6.xml><?xml version="1.0" encoding="utf-8"?>
<ds:datastoreItem xmlns:ds="http://schemas.openxmlformats.org/officeDocument/2006/customXml" ds:itemID="{A1D09EAE-BF3F-4A0D-9188-77396FFAC2C8}">
  <ds:schemaRefs>
    <ds:schemaRef ds:uri="http://schemas.microsoft.com/office/2006/metadata/properties"/>
    <ds:schemaRef ds:uri="http://schemas.microsoft.com/office/infopath/2007/PartnerControls"/>
    <ds:schemaRef ds:uri="fa6e2a44-9453-4c76-a25e-25bae84753e2"/>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1183</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gfsc</Company>
  <LinksUpToDate>false</LinksUpToDate>
  <CharactersWithSpaces>8069</CharactersWithSpaces>
  <SharedDoc>false</SharedDoc>
  <HLinks>
    <vt:vector size="18" baseType="variant">
      <vt:variant>
        <vt:i4>2687100</vt:i4>
      </vt:variant>
      <vt:variant>
        <vt:i4>129</vt:i4>
      </vt:variant>
      <vt:variant>
        <vt:i4>0</vt:i4>
      </vt:variant>
      <vt:variant>
        <vt:i4>5</vt:i4>
      </vt:variant>
      <vt:variant>
        <vt:lpwstr>http://www.gfsc.gg/data-protection</vt:lpwstr>
      </vt:variant>
      <vt:variant>
        <vt:lpwstr/>
      </vt:variant>
      <vt:variant>
        <vt:i4>2687100</vt:i4>
      </vt:variant>
      <vt:variant>
        <vt:i4>111</vt:i4>
      </vt:variant>
      <vt:variant>
        <vt:i4>0</vt:i4>
      </vt:variant>
      <vt:variant>
        <vt:i4>5</vt:i4>
      </vt:variant>
      <vt:variant>
        <vt:lpwstr>http://www.gfsc.gg/data-protection</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FBourgaize</dc:creator>
  <cp:keywords/>
  <cp:lastModifiedBy>Alison Gavey</cp:lastModifiedBy>
  <cp:revision>3</cp:revision>
  <cp:lastPrinted>2021-04-14T14:50:00Z</cp:lastPrinted>
  <dcterms:created xsi:type="dcterms:W3CDTF">2022-07-20T14:32:00Z</dcterms:created>
  <dcterms:modified xsi:type="dcterms:W3CDTF">2022-07-20T14:56:00Z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
    <vt:lpwstr>IDOC-48-672</vt:lpwstr>
  </property>
  <property fmtid="{D5CDD505-2E9C-101B-9397-08002B2CF9AE}" pid="4" name="_dlc_DocIdItemGuid">
    <vt:lpwstr>64fc702a-8fae-44ec-8c34-ea32f8ce67e6</vt:lpwstr>
  </property>
  <property fmtid="{D5CDD505-2E9C-101B-9397-08002B2CF9AE}" pid="5" name="_dlc_DocIdUrl">
    <vt:lpwstr>http://intranet/Authorisations/_layouts/15/DocIdRedir.aspx?ID=IDOC-48-672, IDOC-48-672</vt:lpwstr>
  </property>
</Properties>
</file>